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14EC8" w:rsidP="4DAE42F8" w:rsidRDefault="00414EC8" w14:paraId="27B8AA99" w14:textId="78E4C245">
      <w:pPr>
        <w:pStyle w:val="Normal"/>
        <w:jc w:val="both"/>
        <w:rPr>
          <w:rFonts w:ascii="Arial" w:hAnsi="Arial" w:cs="Arial"/>
          <w:color w:val="000000" w:themeColor="text1"/>
          <w:sz w:val="22"/>
          <w:szCs w:val="22"/>
          <w:shd w:val="clear" w:color="auto" w:fill="FFFFFF"/>
        </w:rPr>
      </w:pPr>
    </w:p>
    <w:p w:rsidRPr="00521EA6" w:rsidR="00414EC8" w:rsidP="3DD4DB4B" w:rsidRDefault="003A62D2" w14:paraId="20C1DA17" w14:textId="159E31A5">
      <w:pPr>
        <w:jc w:val="center"/>
        <w:rPr>
          <w:rFonts w:ascii="Arial" w:hAnsi="Arial" w:cs="Arial"/>
          <w:b w:val="1"/>
          <w:bCs w:val="1"/>
          <w:color w:val="000000" w:themeColor="text1"/>
          <w:shd w:val="clear" w:color="auto" w:fill="FFFFFF"/>
        </w:rPr>
      </w:pPr>
      <w:r w:rsidRPr="3DD4DB4B">
        <w:rPr>
          <w:rFonts w:ascii="Arial" w:hAnsi="Arial" w:cs="Arial"/>
          <w:b w:val="1"/>
          <w:bCs w:val="1"/>
          <w:color w:val="000000" w:themeColor="text1"/>
          <w:shd w:val="clear" w:color="auto" w:fill="FFFFFF"/>
        </w:rPr>
        <w:t xml:space="preserve">Profesional en todo sentido: </w:t>
      </w:r>
      <w:r w:rsidR="00E03E21">
        <w:rPr>
          <w:rFonts w:ascii="Arial" w:hAnsi="Arial" w:cs="Arial"/>
          <w:b w:val="1"/>
          <w:bCs w:val="1"/>
          <w:color w:val="000000" w:themeColor="text1"/>
          <w:shd w:val="clear" w:color="auto" w:fill="FFFFFF"/>
        </w:rPr>
        <w:t>a</w:t>
      </w:r>
      <w:r w:rsidRPr="3DD4DB4B">
        <w:rPr>
          <w:rFonts w:ascii="Arial" w:hAnsi="Arial" w:cs="Arial"/>
          <w:b w:val="1"/>
          <w:bCs w:val="1"/>
          <w:color w:val="000000" w:themeColor="text1"/>
          <w:shd w:val="clear" w:color="auto" w:fill="FFFFFF"/>
        </w:rPr>
        <w:t>sí puedes</w:t>
      </w:r>
      <w:r w:rsidRPr="3DD4DB4B" w:rsidR="002F219C">
        <w:rPr>
          <w:rFonts w:ascii="Arial" w:hAnsi="Arial" w:cs="Arial"/>
          <w:b w:val="1"/>
          <w:bCs w:val="1"/>
          <w:color w:val="000000" w:themeColor="text1"/>
          <w:shd w:val="clear" w:color="auto" w:fill="FFFFFF"/>
        </w:rPr>
        <w:t xml:space="preserve"> hacer videollamadas profesionales </w:t>
      </w:r>
      <w:r w:rsidRPr="3DD4DB4B" w:rsidR="00521EA6">
        <w:rPr>
          <w:rFonts w:ascii="Arial" w:hAnsi="Arial" w:cs="Arial"/>
          <w:b w:val="1"/>
          <w:bCs w:val="1"/>
          <w:color w:val="000000" w:themeColor="text1"/>
          <w:shd w:val="clear" w:color="auto" w:fill="FFFFFF"/>
        </w:rPr>
        <w:t>con</w:t>
      </w:r>
      <w:r w:rsidRPr="3DD4DB4B" w:rsidR="002F219C">
        <w:rPr>
          <w:rFonts w:ascii="Arial" w:hAnsi="Arial" w:cs="Arial"/>
          <w:b w:val="1"/>
          <w:bCs w:val="1"/>
          <w:color w:val="000000" w:themeColor="text1"/>
          <w:shd w:val="clear" w:color="auto" w:fill="FFFFFF"/>
        </w:rPr>
        <w:t xml:space="preserve"> la HUAWEI </w:t>
      </w:r>
      <w:r w:rsidRPr="3DD4DB4B" w:rsidR="002F219C">
        <w:rPr>
          <w:rFonts w:ascii="Arial" w:hAnsi="Arial" w:cs="Arial"/>
          <w:b w:val="1"/>
          <w:bCs w:val="1"/>
          <w:color w:val="000000" w:themeColor="text1"/>
          <w:shd w:val="clear" w:color="auto" w:fill="FFFFFF"/>
        </w:rPr>
        <w:t xml:space="preserve">MateBook</w:t>
      </w:r>
      <w:r w:rsidRPr="3DD4DB4B" w:rsidR="002F219C">
        <w:rPr>
          <w:rFonts w:ascii="Arial" w:hAnsi="Arial" w:cs="Arial"/>
          <w:b w:val="1"/>
          <w:bCs w:val="1"/>
          <w:color w:val="000000" w:themeColor="text1"/>
          <w:shd w:val="clear" w:color="auto" w:fill="FFFFFF"/>
        </w:rPr>
        <w:t xml:space="preserve"> X </w:t>
      </w:r>
      <w:r w:rsidRPr="3DD4DB4B" w:rsidR="002F219C">
        <w:rPr>
          <w:rFonts w:ascii="Arial" w:hAnsi="Arial" w:cs="Arial"/>
          <w:b w:val="1"/>
          <w:bCs w:val="1"/>
          <w:color w:val="000000" w:themeColor="text1"/>
          <w:shd w:val="clear" w:color="auto" w:fill="FFFFFF"/>
        </w:rPr>
        <w:t>Pro 2024</w:t>
      </w:r>
    </w:p>
    <w:p w:rsidR="00521EA6" w:rsidP="3DD4DB4B" w:rsidRDefault="00521EA6" w14:paraId="0344CF1A" w14:textId="77777777">
      <w:pPr>
        <w:jc w:val="center"/>
        <w:rPr>
          <w:rFonts w:ascii="Arial" w:hAnsi="Arial" w:cs="Arial"/>
          <w:b/>
          <w:bCs/>
          <w:color w:val="000000" w:themeColor="text1"/>
          <w:sz w:val="22"/>
          <w:szCs w:val="22"/>
          <w:shd w:val="clear" w:color="auto" w:fill="FFFFFF"/>
        </w:rPr>
      </w:pPr>
    </w:p>
    <w:p w:rsidR="00521EA6" w:rsidP="3DD4DB4B" w:rsidRDefault="0086038F" w14:paraId="32CC8F00" w14:textId="5AC33939">
      <w:pPr>
        <w:pStyle w:val="Prrafodelista"/>
        <w:numPr>
          <w:ilvl w:val="0"/>
          <w:numId w:val="25"/>
        </w:numPr>
        <w:jc w:val="both"/>
        <w:rPr>
          <w:rFonts w:ascii="Arial" w:hAnsi="Arial" w:cs="Arial"/>
          <w:b/>
          <w:bCs/>
          <w:color w:val="000000" w:themeColor="text1"/>
          <w:sz w:val="22"/>
          <w:szCs w:val="22"/>
          <w:shd w:val="clear" w:color="auto" w:fill="FFFFFF"/>
        </w:rPr>
      </w:pPr>
      <w:r w:rsidRPr="3DD4DB4B">
        <w:rPr>
          <w:rFonts w:ascii="Arial" w:hAnsi="Arial" w:cs="Arial"/>
          <w:b/>
          <w:bCs/>
          <w:color w:val="000000" w:themeColor="text1"/>
          <w:sz w:val="22"/>
          <w:szCs w:val="22"/>
          <w:shd w:val="clear" w:color="auto" w:fill="FFFFFF"/>
        </w:rPr>
        <w:t xml:space="preserve">La HUAWEI MateBook X Pro 2024 </w:t>
      </w:r>
      <w:r w:rsidRPr="3DD4DB4B">
        <w:rPr>
          <w:rFonts w:ascii="Arial" w:hAnsi="Arial" w:cs="Arial"/>
          <w:color w:val="000000" w:themeColor="text1"/>
          <w:sz w:val="22"/>
          <w:szCs w:val="22"/>
          <w:shd w:val="clear" w:color="auto" w:fill="FFFFFF"/>
        </w:rPr>
        <w:t xml:space="preserve">ofrece funciones como </w:t>
      </w:r>
      <w:r w:rsidRPr="3DD4DB4B">
        <w:rPr>
          <w:rFonts w:ascii="Arial" w:hAnsi="Arial" w:cs="Arial"/>
          <w:b/>
          <w:bCs/>
          <w:color w:val="000000" w:themeColor="text1"/>
          <w:sz w:val="22"/>
          <w:szCs w:val="22"/>
          <w:shd w:val="clear" w:color="auto" w:fill="FFFFFF"/>
        </w:rPr>
        <w:t>Cámara IA y Sonido IA</w:t>
      </w:r>
      <w:r w:rsidRPr="3DD4DB4B">
        <w:rPr>
          <w:rFonts w:ascii="Arial" w:hAnsi="Arial" w:cs="Arial"/>
          <w:color w:val="000000" w:themeColor="text1"/>
          <w:sz w:val="22"/>
          <w:szCs w:val="22"/>
          <w:shd w:val="clear" w:color="auto" w:fill="FFFFFF"/>
        </w:rPr>
        <w:t xml:space="preserve"> impulsadas por inteligencia artificial para mejorar notablemente la imagen y el audio.</w:t>
      </w:r>
    </w:p>
    <w:p w:rsidRPr="0086038F" w:rsidR="00521EA6" w:rsidP="3DD4DB4B" w:rsidRDefault="0086038F" w14:paraId="54760E56" w14:textId="31A79A1B">
      <w:pPr>
        <w:pStyle w:val="Prrafodelista"/>
        <w:numPr>
          <w:ilvl w:val="0"/>
          <w:numId w:val="25"/>
        </w:numPr>
        <w:jc w:val="both"/>
        <w:rPr>
          <w:rFonts w:ascii="Arial" w:hAnsi="Arial" w:cs="Arial"/>
          <w:color w:val="000000" w:themeColor="text1"/>
          <w:sz w:val="22"/>
          <w:szCs w:val="22"/>
          <w:shd w:val="clear" w:color="auto" w:fill="FFFFFF"/>
        </w:rPr>
      </w:pPr>
      <w:r w:rsidRPr="3DD4DB4B">
        <w:rPr>
          <w:rFonts w:ascii="Arial" w:hAnsi="Arial" w:cs="Arial"/>
          <w:color w:val="000000" w:themeColor="text1"/>
          <w:sz w:val="22"/>
          <w:szCs w:val="22"/>
          <w:shd w:val="clear" w:color="auto" w:fill="FFFFFF"/>
        </w:rPr>
        <w:t>También es un equipo enfocado en la privacidad</w:t>
      </w:r>
      <w:r w:rsidR="00F11A9D">
        <w:rPr>
          <w:rFonts w:ascii="Arial" w:hAnsi="Arial" w:cs="Arial"/>
          <w:color w:val="000000" w:themeColor="text1"/>
          <w:sz w:val="22"/>
          <w:szCs w:val="22"/>
          <w:shd w:val="clear" w:color="auto" w:fill="FFFFFF"/>
        </w:rPr>
        <w:t>,</w:t>
      </w:r>
      <w:r w:rsidRPr="3DD4DB4B">
        <w:rPr>
          <w:rFonts w:ascii="Arial" w:hAnsi="Arial" w:cs="Arial"/>
          <w:color w:val="000000" w:themeColor="text1"/>
          <w:sz w:val="22"/>
          <w:szCs w:val="22"/>
          <w:shd w:val="clear" w:color="auto" w:fill="FFFFFF"/>
        </w:rPr>
        <w:t xml:space="preserve"> siendo la primera de su familia con un switch para desactivar la cámara que se complementa con la opción de </w:t>
      </w:r>
      <w:r w:rsidRPr="3DD4DB4B">
        <w:rPr>
          <w:rFonts w:ascii="Arial" w:hAnsi="Arial" w:cs="Arial"/>
          <w:b/>
          <w:bCs/>
          <w:color w:val="000000" w:themeColor="text1"/>
          <w:sz w:val="22"/>
          <w:szCs w:val="22"/>
          <w:shd w:val="clear" w:color="auto" w:fill="FFFFFF"/>
        </w:rPr>
        <w:t>Fondo Virtual</w:t>
      </w:r>
      <w:r w:rsidRPr="3DD4DB4B">
        <w:rPr>
          <w:rFonts w:ascii="Arial" w:hAnsi="Arial" w:cs="Arial"/>
          <w:color w:val="000000" w:themeColor="text1"/>
          <w:sz w:val="22"/>
          <w:szCs w:val="22"/>
          <w:shd w:val="clear" w:color="auto" w:fill="FFFFFF"/>
        </w:rPr>
        <w:t xml:space="preserve"> para ocultar </w:t>
      </w:r>
      <w:r w:rsidRPr="3DD4DB4B" w:rsidR="00BB324B">
        <w:rPr>
          <w:rFonts w:ascii="Arial" w:hAnsi="Arial" w:cs="Arial"/>
          <w:color w:val="000000" w:themeColor="text1"/>
          <w:sz w:val="22"/>
          <w:szCs w:val="22"/>
          <w:shd w:val="clear" w:color="auto" w:fill="FFFFFF"/>
        </w:rPr>
        <w:t>tu espacio de trabajo.</w:t>
      </w:r>
    </w:p>
    <w:p w:rsidR="00102ABC" w:rsidP="3DD4DB4B" w:rsidRDefault="00102ABC" w14:paraId="3FF5429D" w14:textId="77777777">
      <w:pPr>
        <w:pStyle w:val="Prrafodelista"/>
        <w:jc w:val="both"/>
        <w:rPr>
          <w:rFonts w:ascii="Arial" w:hAnsi="Arial" w:cs="Arial"/>
          <w:b/>
          <w:bCs/>
          <w:color w:val="000000" w:themeColor="text1"/>
          <w:sz w:val="22"/>
          <w:szCs w:val="22"/>
          <w:shd w:val="clear" w:color="auto" w:fill="FFFFFF"/>
        </w:rPr>
      </w:pPr>
    </w:p>
    <w:p w:rsidR="00521EA6" w:rsidP="3DD4DB4B" w:rsidRDefault="00102ABC" w14:paraId="74A80BFC" w14:textId="7FEA63AF">
      <w:pPr>
        <w:jc w:val="both"/>
        <w:rPr>
          <w:rFonts w:ascii="Arial" w:hAnsi="Arial" w:cs="Arial"/>
          <w:b/>
          <w:bCs/>
          <w:color w:val="000000" w:themeColor="text1"/>
          <w:sz w:val="22"/>
          <w:szCs w:val="22"/>
          <w:shd w:val="clear" w:color="auto" w:fill="FFFFFF"/>
        </w:rPr>
      </w:pPr>
      <w:r>
        <w:rPr>
          <w:noProof/>
        </w:rPr>
        <w:drawing>
          <wp:inline distT="0" distB="0" distL="0" distR="0" wp14:anchorId="5DFF1EB8" wp14:editId="2493AD79">
            <wp:extent cx="5612130" cy="3436620"/>
            <wp:effectExtent l="0" t="0" r="1270" b="5080"/>
            <wp:docPr id="337403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5612130" cy="3436620"/>
                    </a:xfrm>
                    <a:prstGeom prst="rect">
                      <a:avLst/>
                    </a:prstGeom>
                  </pic:spPr>
                </pic:pic>
              </a:graphicData>
            </a:graphic>
          </wp:inline>
        </w:drawing>
      </w:r>
    </w:p>
    <w:p w:rsidR="00102ABC" w:rsidP="3DD4DB4B" w:rsidRDefault="00102ABC" w14:paraId="6599AD6A" w14:textId="77777777">
      <w:pPr>
        <w:jc w:val="both"/>
        <w:rPr>
          <w:rStyle w:val="normaltextrun"/>
          <w:rFonts w:ascii="Arial" w:hAnsi="Arial" w:cs="Arial"/>
          <w:color w:val="000000"/>
          <w:sz w:val="22"/>
          <w:szCs w:val="22"/>
          <w:shd w:val="clear" w:color="auto" w:fill="FFFFFF"/>
        </w:rPr>
      </w:pPr>
    </w:p>
    <w:p w:rsidR="00606CA8" w:rsidP="3DD4DB4B" w:rsidRDefault="00606CA8" w14:paraId="2EC48F44" w14:textId="23977FF7">
      <w:pPr>
        <w:jc w:val="both"/>
        <w:rPr>
          <w:rStyle w:val="normaltextrun"/>
          <w:rFonts w:ascii="Arial" w:hAnsi="Arial" w:cs="Arial"/>
          <w:color w:val="000000"/>
          <w:sz w:val="22"/>
          <w:szCs w:val="22"/>
          <w:shd w:val="clear" w:color="auto" w:fill="FFFFFF"/>
        </w:rPr>
      </w:pPr>
      <w:r w:rsidRPr="3DD4DB4B" w:rsidR="00606CA8">
        <w:rPr>
          <w:rStyle w:val="normaltextrun"/>
          <w:rFonts w:ascii="Arial" w:hAnsi="Arial" w:cs="Arial"/>
          <w:color w:val="000000"/>
          <w:sz w:val="22"/>
          <w:szCs w:val="22"/>
          <w:shd w:val="clear" w:color="auto" w:fill="FFFFFF"/>
        </w:rPr>
        <w:t>Desde hace algunos años l</w:t>
      </w:r>
      <w:r w:rsidRPr="3DD4DB4B" w:rsidR="00606CA8">
        <w:rPr>
          <w:rStyle w:val="normaltextrun"/>
          <w:rFonts w:ascii="Arial" w:hAnsi="Arial" w:cs="Arial"/>
          <w:color w:val="000000"/>
          <w:sz w:val="22"/>
          <w:szCs w:val="22"/>
          <w:shd w:val="clear" w:color="auto" w:fill="FFFFFF"/>
        </w:rPr>
        <w:t xml:space="preserve">a manera de trabajar ha cambiado para millones de personas</w:t>
      </w:r>
      <w:r w:rsidRPr="3DD4DB4B" w:rsidR="7B0288FE">
        <w:rPr>
          <w:rStyle w:val="normaltextrun"/>
          <w:rFonts w:ascii="Arial" w:hAnsi="Arial" w:cs="Arial"/>
          <w:color w:val="000000"/>
          <w:sz w:val="22"/>
          <w:szCs w:val="22"/>
          <w:shd w:val="clear" w:color="auto" w:fill="FFFFFF"/>
        </w:rPr>
        <w:t xml:space="preserve">.</w:t>
      </w:r>
      <w:r w:rsidRPr="3DD4DB4B" w:rsidR="00606CA8">
        <w:rPr>
          <w:rStyle w:val="normaltextrun"/>
          <w:rFonts w:ascii="Arial" w:hAnsi="Arial" w:cs="Arial"/>
          <w:color w:val="000000"/>
          <w:sz w:val="22"/>
          <w:szCs w:val="22"/>
          <w:shd w:val="clear" w:color="auto" w:fill="FFFFFF"/>
        </w:rPr>
        <w:t xml:space="preserve"> </w:t>
      </w:r>
      <w:r w:rsidRPr="3DD4DB4B" w:rsidR="47C48DB3">
        <w:rPr>
          <w:rStyle w:val="normaltextrun"/>
          <w:rFonts w:ascii="Arial" w:hAnsi="Arial" w:cs="Arial"/>
          <w:color w:val="000000"/>
          <w:sz w:val="22"/>
          <w:szCs w:val="22"/>
          <w:shd w:val="clear" w:color="auto" w:fill="FFFFFF"/>
        </w:rPr>
        <w:t xml:space="preserve">A</w:t>
      </w:r>
      <w:r w:rsidRPr="3DD4DB4B" w:rsidR="00606CA8">
        <w:rPr>
          <w:rStyle w:val="normaltextrun"/>
          <w:rFonts w:ascii="Arial" w:hAnsi="Arial" w:cs="Arial"/>
          <w:color w:val="000000"/>
          <w:sz w:val="22"/>
          <w:szCs w:val="22"/>
          <w:shd w:val="clear" w:color="auto" w:fill="FFFFFF"/>
        </w:rPr>
        <w:t xml:space="preserve">hora muchos han transformado la sala de su casa o su cafetería favorita en su nueva oficina, </w:t>
      </w:r>
      <w:r w:rsidRPr="3DD4DB4B" w:rsidR="6DE31483">
        <w:rPr>
          <w:rStyle w:val="normaltextrun"/>
          <w:rFonts w:ascii="Arial" w:hAnsi="Arial" w:cs="Arial"/>
          <w:color w:val="000000"/>
          <w:sz w:val="22"/>
          <w:szCs w:val="22"/>
          <w:shd w:val="clear" w:color="auto" w:fill="FFFFFF"/>
        </w:rPr>
        <w:t xml:space="preserve">e </w:t>
      </w:r>
      <w:r w:rsidRPr="3DD4DB4B" w:rsidR="00606CA8">
        <w:rPr>
          <w:rStyle w:val="normaltextrun"/>
          <w:rFonts w:ascii="Arial" w:hAnsi="Arial" w:cs="Arial"/>
          <w:color w:val="000000"/>
          <w:sz w:val="22"/>
          <w:szCs w:val="22"/>
          <w:shd w:val="clear" w:color="auto" w:fill="FFFFFF"/>
        </w:rPr>
        <w:t xml:space="preserve">incluso hay quienes deben trabajar y tomar una videollamada mientras se desplazan</w:t>
      </w:r>
      <w:r w:rsidRPr="3DD4DB4B" w:rsidR="34809D76">
        <w:rPr>
          <w:rStyle w:val="normaltextrun"/>
          <w:rFonts w:ascii="Arial" w:hAnsi="Arial" w:cs="Arial"/>
          <w:color w:val="000000"/>
          <w:sz w:val="22"/>
          <w:szCs w:val="22"/>
          <w:shd w:val="clear" w:color="auto" w:fill="FFFFFF"/>
        </w:rPr>
        <w:t xml:space="preserve"> de un lugar a otro</w:t>
      </w:r>
      <w:r w:rsidRPr="3DD4DB4B" w:rsidR="00606CA8">
        <w:rPr>
          <w:rStyle w:val="normaltextrun"/>
          <w:rFonts w:ascii="Arial" w:hAnsi="Arial" w:cs="Arial"/>
          <w:color w:val="000000"/>
          <w:sz w:val="22"/>
          <w:szCs w:val="22"/>
          <w:shd w:val="clear" w:color="auto" w:fill="FFFFFF"/>
        </w:rPr>
        <w:t xml:space="preserve">. Teniendo en mente estas nuevas necesidades de trabajo y rendimiento en movimiento, Huawei </w:t>
      </w:r>
      <w:r w:rsidRPr="3DD4DB4B" w:rsidR="4F53FCAD">
        <w:rPr>
          <w:rStyle w:val="normaltextrun"/>
          <w:rFonts w:ascii="Arial" w:hAnsi="Arial" w:cs="Arial"/>
          <w:color w:val="000000"/>
          <w:sz w:val="22"/>
          <w:szCs w:val="22"/>
          <w:shd w:val="clear" w:color="auto" w:fill="FFFFFF"/>
        </w:rPr>
        <w:t xml:space="preserve">lanzó</w:t>
      </w:r>
      <w:r w:rsidRPr="3DD4DB4B" w:rsidR="00606CA8">
        <w:rPr>
          <w:rStyle w:val="normaltextrun"/>
          <w:rFonts w:ascii="Arial" w:hAnsi="Arial" w:cs="Arial"/>
          <w:color w:val="000000"/>
          <w:sz w:val="22"/>
          <w:szCs w:val="22"/>
          <w:shd w:val="clear" w:color="auto" w:fill="FFFFFF"/>
        </w:rPr>
        <w:t xml:space="preserve"> la </w:t>
      </w:r>
      <w:hyperlink r:id="Rec1c4d2e0d754683">
        <w:r w:rsidRPr="64AA4B75" w:rsidR="00606CA8">
          <w:rPr>
            <w:rStyle w:val="Hipervnculo"/>
            <w:rFonts w:ascii="Arial" w:hAnsi="Arial" w:cs="Arial"/>
            <w:b w:val="1"/>
            <w:bCs w:val="1"/>
            <w:sz w:val="22"/>
            <w:szCs w:val="22"/>
          </w:rPr>
          <w:t xml:space="preserve">HUAWEI </w:t>
        </w:r>
        <w:r w:rsidRPr="64AA4B75" w:rsidR="00606CA8">
          <w:rPr>
            <w:rStyle w:val="Hipervnculo"/>
            <w:rFonts w:ascii="Arial" w:hAnsi="Arial" w:cs="Arial"/>
            <w:b w:val="1"/>
            <w:bCs w:val="1"/>
            <w:sz w:val="22"/>
            <w:szCs w:val="22"/>
          </w:rPr>
          <w:t>MateBook</w:t>
        </w:r>
        <w:r w:rsidRPr="64AA4B75" w:rsidR="00606CA8">
          <w:rPr>
            <w:rStyle w:val="Hipervnculo"/>
            <w:rFonts w:ascii="Arial" w:hAnsi="Arial" w:cs="Arial"/>
            <w:b w:val="1"/>
            <w:bCs w:val="1"/>
            <w:sz w:val="22"/>
            <w:szCs w:val="22"/>
          </w:rPr>
          <w:t xml:space="preserve"> X </w:t>
        </w:r>
        <w:r w:rsidRPr="64AA4B75" w:rsidR="00606CA8">
          <w:rPr>
            <w:rStyle w:val="Hipervnculo"/>
            <w:rFonts w:ascii="Arial" w:hAnsi="Arial" w:cs="Arial"/>
            <w:b w:val="1"/>
            <w:bCs w:val="1"/>
            <w:sz w:val="22"/>
            <w:szCs w:val="22"/>
          </w:rPr>
          <w:t>Pro 2024</w:t>
        </w:r>
      </w:hyperlink>
      <w:r w:rsidRPr="3DD4DB4B" w:rsidR="00606CA8">
        <w:rPr>
          <w:rStyle w:val="normaltextrun"/>
          <w:rFonts w:ascii="Arial" w:hAnsi="Arial" w:cs="Arial"/>
          <w:color w:val="000000"/>
          <w:sz w:val="22"/>
          <w:szCs w:val="22"/>
          <w:shd w:val="clear" w:color="auto" w:fill="FFFFFF"/>
        </w:rPr>
        <w:t xml:space="preserve">, que llega con herramientas enfocadas no sólo en rendimiento, sino también en ofrecer un nuevo nivel profesional en las videollamadas, enriqueciendo las funciones de video y sonido con el poder de la </w:t>
      </w:r>
      <w:r w:rsidRPr="3DD4DB4B" w:rsidR="36414759">
        <w:rPr>
          <w:rStyle w:val="normaltextrun"/>
          <w:rFonts w:ascii="Arial" w:hAnsi="Arial" w:cs="Arial"/>
          <w:color w:val="000000"/>
          <w:sz w:val="22"/>
          <w:szCs w:val="22"/>
          <w:shd w:val="clear" w:color="auto" w:fill="FFFFFF"/>
        </w:rPr>
        <w:t xml:space="preserve">I</w:t>
      </w:r>
      <w:r w:rsidRPr="10846718" w:rsidR="00606CA8">
        <w:rPr>
          <w:rStyle w:val="normaltextrun"/>
          <w:rFonts w:ascii="Arial" w:hAnsi="Arial" w:cs="Arial"/>
          <w:b w:val="1"/>
          <w:bCs w:val="1"/>
          <w:color w:val="000000"/>
          <w:sz w:val="22"/>
          <w:szCs w:val="22"/>
          <w:shd w:val="clear" w:color="auto" w:fill="FFFFFF"/>
        </w:rPr>
        <w:t xml:space="preserve">nteligencia </w:t>
      </w:r>
      <w:r w:rsidRPr="10846718" w:rsidR="280AE113">
        <w:rPr>
          <w:rStyle w:val="normaltextrun"/>
          <w:rFonts w:ascii="Arial" w:hAnsi="Arial" w:cs="Arial"/>
          <w:b w:val="1"/>
          <w:bCs w:val="1"/>
          <w:color w:val="000000"/>
          <w:sz w:val="22"/>
          <w:szCs w:val="22"/>
          <w:shd w:val="clear" w:color="auto" w:fill="FFFFFF"/>
        </w:rPr>
        <w:t xml:space="preserve">A</w:t>
      </w:r>
      <w:r w:rsidRPr="47F8F6E9" w:rsidR="00606CA8">
        <w:rPr>
          <w:rStyle w:val="normaltextrun"/>
          <w:rFonts w:ascii="Arial" w:hAnsi="Arial" w:cs="Arial"/>
          <w:b w:val="1"/>
          <w:bCs w:val="1"/>
          <w:color w:val="000000"/>
          <w:sz w:val="22"/>
          <w:szCs w:val="22"/>
          <w:shd w:val="clear" w:color="auto" w:fill="FFFFFF"/>
        </w:rPr>
        <w:t>rtificial</w:t>
      </w:r>
      <w:r w:rsidRPr="3DD4DB4B" w:rsidR="00606CA8">
        <w:rPr>
          <w:rStyle w:val="normaltextrun"/>
          <w:rFonts w:ascii="Arial" w:hAnsi="Arial" w:cs="Arial"/>
          <w:color w:val="000000"/>
          <w:sz w:val="22"/>
          <w:szCs w:val="22"/>
          <w:shd w:val="clear" w:color="auto" w:fill="FFFFFF"/>
        </w:rPr>
        <w:t>.</w:t>
      </w:r>
    </w:p>
    <w:p w:rsidR="00606CA8" w:rsidP="3DD4DB4B" w:rsidRDefault="00606CA8" w14:paraId="61D5B258" w14:textId="77777777">
      <w:pPr>
        <w:jc w:val="both"/>
        <w:rPr>
          <w:rStyle w:val="normaltextrun"/>
          <w:rFonts w:ascii="Arial" w:hAnsi="Arial" w:cs="Arial"/>
          <w:color w:val="000000"/>
          <w:sz w:val="22"/>
          <w:szCs w:val="22"/>
          <w:shd w:val="clear" w:color="auto" w:fill="FFFFFF"/>
        </w:rPr>
      </w:pPr>
    </w:p>
    <w:p w:rsidR="00521EA6" w:rsidP="3DD4DB4B" w:rsidRDefault="00BD7BE9" w14:paraId="6BF42E1D" w14:textId="79D90172">
      <w:pPr>
        <w:jc w:val="both"/>
        <w:rPr>
          <w:rStyle w:val="eop"/>
          <w:rFonts w:ascii="Arial" w:hAnsi="Arial" w:cs="Arial"/>
          <w:b/>
          <w:bCs/>
          <w:color w:val="000000"/>
          <w:sz w:val="22"/>
          <w:szCs w:val="22"/>
        </w:rPr>
      </w:pPr>
      <w:r w:rsidRPr="3DD4DB4B">
        <w:rPr>
          <w:rStyle w:val="eop"/>
          <w:rFonts w:ascii="Arial" w:hAnsi="Arial" w:cs="Arial"/>
          <w:b/>
          <w:bCs/>
          <w:color w:val="000000" w:themeColor="text1"/>
          <w:sz w:val="22"/>
          <w:szCs w:val="22"/>
        </w:rPr>
        <w:t xml:space="preserve">Contacto Visual: siempre viendo a la </w:t>
      </w:r>
      <w:r w:rsidRPr="3DD4DB4B" w:rsidR="73B4C9D4">
        <w:rPr>
          <w:rStyle w:val="eop"/>
          <w:rFonts w:ascii="Arial" w:hAnsi="Arial" w:cs="Arial"/>
          <w:b/>
          <w:bCs/>
          <w:color w:val="000000" w:themeColor="text1"/>
          <w:sz w:val="22"/>
          <w:szCs w:val="22"/>
        </w:rPr>
        <w:t>cámara,</w:t>
      </w:r>
      <w:r w:rsidRPr="3DD4DB4B">
        <w:rPr>
          <w:rStyle w:val="eop"/>
          <w:rFonts w:ascii="Arial" w:hAnsi="Arial" w:cs="Arial"/>
          <w:b/>
          <w:bCs/>
          <w:color w:val="000000" w:themeColor="text1"/>
          <w:sz w:val="22"/>
          <w:szCs w:val="22"/>
        </w:rPr>
        <w:t xml:space="preserve"> aunque no sea así</w:t>
      </w:r>
    </w:p>
    <w:p w:rsidR="00BD7BE9" w:rsidP="3DD4DB4B" w:rsidRDefault="00BD7BE9" w14:paraId="2C54AB99" w14:textId="77777777">
      <w:pPr>
        <w:jc w:val="both"/>
        <w:rPr>
          <w:rStyle w:val="eop"/>
          <w:rFonts w:ascii="Arial" w:hAnsi="Arial" w:cs="Arial"/>
          <w:b/>
          <w:bCs/>
          <w:color w:val="000000"/>
          <w:sz w:val="22"/>
          <w:szCs w:val="22"/>
        </w:rPr>
      </w:pPr>
    </w:p>
    <w:p w:rsidR="006430CA" w:rsidP="47F8F6E9" w:rsidRDefault="006430CA" w14:paraId="7DD3B081" w14:textId="0BA4D058">
      <w:pPr>
        <w:pStyle w:val="paragraph"/>
        <w:spacing w:before="0" w:beforeAutospacing="off" w:after="0" w:afterAutospacing="off"/>
        <w:jc w:val="both"/>
        <w:textAlignment w:val="baseline"/>
        <w:rPr>
          <w:rFonts w:ascii="Segoe UI" w:hAnsi="Segoe UI" w:cs="Segoe UI"/>
          <w:sz w:val="18"/>
          <w:szCs w:val="18"/>
        </w:rPr>
      </w:pPr>
      <w:r w:rsidRPr="47F8F6E9" w:rsidR="47F8F6E9">
        <w:rPr>
          <w:rStyle w:val="normaltextrun"/>
          <w:rFonts w:ascii="Arial" w:hAnsi="Arial" w:cs="Arial"/>
          <w:sz w:val="22"/>
          <w:szCs w:val="22"/>
        </w:rPr>
        <w:t xml:space="preserve">Para que la interacción con los participantes de tu trabajo o escuela sea más natural, puedes activar la opción de </w:t>
      </w:r>
      <w:r w:rsidRPr="47F8F6E9" w:rsidR="47F8F6E9">
        <w:rPr>
          <w:rStyle w:val="normaltextrun"/>
          <w:rFonts w:ascii="Arial" w:hAnsi="Arial" w:cs="Arial"/>
          <w:b w:val="1"/>
          <w:bCs w:val="1"/>
          <w:sz w:val="22"/>
          <w:szCs w:val="22"/>
        </w:rPr>
        <w:t>“Contacto Visual”</w:t>
      </w:r>
      <w:r w:rsidRPr="47F8F6E9" w:rsidR="47F8F6E9">
        <w:rPr>
          <w:rStyle w:val="normaltextrun"/>
          <w:rFonts w:ascii="Arial" w:hAnsi="Arial" w:cs="Arial"/>
          <w:sz w:val="22"/>
          <w:szCs w:val="22"/>
        </w:rPr>
        <w:t>, que utiliza poderosos algoritmos de IA para corregir tu mirada en la llamada y simular que estás viendo a los ojos a los participantes, con esto no es necesario mirar constantemente a la cámara y podrás revisar el contenido de la pantalla de tu computadora con total libertad. </w:t>
      </w:r>
    </w:p>
    <w:p w:rsidR="006430CA" w:rsidP="3DD4DB4B" w:rsidRDefault="006430CA" w14:paraId="3D273B7A" w14:textId="77777777">
      <w:pPr>
        <w:pStyle w:val="paragraph"/>
        <w:spacing w:before="0" w:beforeAutospacing="0" w:after="0" w:afterAutospacing="0"/>
        <w:jc w:val="both"/>
        <w:textAlignment w:val="baseline"/>
        <w:rPr>
          <w:rFonts w:ascii="Segoe UI" w:hAnsi="Segoe UI" w:cs="Segoe UI"/>
          <w:sz w:val="18"/>
          <w:szCs w:val="18"/>
        </w:rPr>
      </w:pPr>
      <w:r w:rsidRPr="3DD4DB4B">
        <w:rPr>
          <w:rStyle w:val="normaltextrun"/>
          <w:rFonts w:ascii="Arial" w:hAnsi="Arial" w:cs="Arial"/>
          <w:sz w:val="22"/>
          <w:szCs w:val="22"/>
        </w:rPr>
        <w:t> </w:t>
      </w:r>
      <w:r w:rsidRPr="3DD4DB4B">
        <w:rPr>
          <w:rStyle w:val="eop"/>
          <w:rFonts w:ascii="Arial" w:hAnsi="Arial" w:cs="Arial"/>
          <w:sz w:val="22"/>
          <w:szCs w:val="22"/>
        </w:rPr>
        <w:t> </w:t>
      </w:r>
    </w:p>
    <w:p w:rsidR="006430CA" w:rsidP="47F8F6E9" w:rsidRDefault="006430CA" w14:paraId="25217F7A" w14:textId="313DA4B7">
      <w:pPr>
        <w:pStyle w:val="paragraph"/>
        <w:spacing w:before="0" w:beforeAutospacing="off" w:after="0" w:afterAutospacing="off"/>
        <w:jc w:val="both"/>
        <w:textAlignment w:val="baseline"/>
        <w:rPr>
          <w:rFonts w:ascii="Segoe UI" w:hAnsi="Segoe UI" w:cs="Segoe UI"/>
          <w:sz w:val="18"/>
          <w:szCs w:val="18"/>
        </w:rPr>
      </w:pPr>
      <w:r w:rsidRPr="47F8F6E9" w:rsidR="47F8F6E9">
        <w:rPr>
          <w:rStyle w:val="normaltextrun"/>
          <w:rFonts w:ascii="Arial" w:hAnsi="Arial" w:cs="Arial"/>
          <w:sz w:val="22"/>
          <w:szCs w:val="22"/>
        </w:rPr>
        <w:t xml:space="preserve">Asimismo, está la opción de </w:t>
      </w:r>
      <w:r w:rsidRPr="47F8F6E9" w:rsidR="47F8F6E9">
        <w:rPr>
          <w:rStyle w:val="normaltextrun"/>
          <w:rFonts w:ascii="Arial" w:hAnsi="Arial" w:cs="Arial"/>
          <w:b w:val="1"/>
          <w:bCs w:val="1"/>
          <w:sz w:val="22"/>
          <w:szCs w:val="22"/>
        </w:rPr>
        <w:t>Centrado Automático</w:t>
      </w:r>
      <w:r w:rsidRPr="47F8F6E9" w:rsidR="47F8F6E9">
        <w:rPr>
          <w:rStyle w:val="normaltextrun"/>
          <w:rFonts w:ascii="Arial" w:hAnsi="Arial" w:cs="Arial"/>
          <w:sz w:val="22"/>
          <w:szCs w:val="22"/>
        </w:rPr>
        <w:t>, la cual es ideal para una exposición gracias a algoritmos que se encargan de hacer que la cámara “te siga” y te mantenga al centro del encuadre. Es decir, puedes moverte ligeramente hacia los costados sin problema, pues cualquier movimiento que te saque del centro del encuadre hará que la cámara te siga.  </w:t>
      </w:r>
    </w:p>
    <w:p w:rsidR="006430CA" w:rsidP="3DD4DB4B" w:rsidRDefault="006430CA" w14:paraId="11244217" w14:textId="77777777">
      <w:pPr>
        <w:pStyle w:val="paragraph"/>
        <w:spacing w:before="0" w:beforeAutospacing="0" w:after="0" w:afterAutospacing="0"/>
        <w:jc w:val="both"/>
        <w:textAlignment w:val="baseline"/>
        <w:rPr>
          <w:rFonts w:ascii="Segoe UI" w:hAnsi="Segoe UI" w:cs="Segoe UI"/>
          <w:sz w:val="18"/>
          <w:szCs w:val="18"/>
        </w:rPr>
      </w:pPr>
      <w:r w:rsidRPr="3DD4DB4B">
        <w:rPr>
          <w:rStyle w:val="eop"/>
          <w:rFonts w:ascii="Arial" w:hAnsi="Arial" w:cs="Arial"/>
          <w:sz w:val="22"/>
          <w:szCs w:val="22"/>
        </w:rPr>
        <w:t> </w:t>
      </w:r>
    </w:p>
    <w:p w:rsidR="006430CA" w:rsidP="3DD4DB4B" w:rsidRDefault="006430CA" w14:paraId="265421E2" w14:textId="77CC122E">
      <w:pPr>
        <w:pStyle w:val="paragraph"/>
        <w:spacing w:before="0" w:beforeAutospacing="0" w:after="0" w:afterAutospacing="0"/>
        <w:jc w:val="both"/>
        <w:textAlignment w:val="baseline"/>
        <w:rPr>
          <w:rFonts w:ascii="Segoe UI" w:hAnsi="Segoe UI" w:cs="Segoe UI"/>
          <w:sz w:val="18"/>
          <w:szCs w:val="18"/>
        </w:rPr>
      </w:pPr>
      <w:r w:rsidRPr="3DD4DB4B">
        <w:rPr>
          <w:rStyle w:val="normaltextrun"/>
          <w:rFonts w:ascii="Arial" w:hAnsi="Arial" w:cs="Arial"/>
          <w:sz w:val="22"/>
          <w:szCs w:val="22"/>
        </w:rPr>
        <w:t>Para activar ambas opciones</w:t>
      </w:r>
      <w:r w:rsidRPr="3DD4DB4B" w:rsidR="6758B1AA">
        <w:rPr>
          <w:rStyle w:val="normaltextrun"/>
          <w:rFonts w:ascii="Arial" w:hAnsi="Arial" w:cs="Arial"/>
          <w:sz w:val="22"/>
          <w:szCs w:val="22"/>
        </w:rPr>
        <w:t xml:space="preserve">: </w:t>
      </w:r>
    </w:p>
    <w:p w:rsidR="006430CA" w:rsidP="3DD4DB4B" w:rsidRDefault="006430CA" w14:paraId="3F01FC1C" w14:textId="3A15D700">
      <w:pPr>
        <w:pStyle w:val="paragraph"/>
        <w:spacing w:before="0" w:beforeAutospacing="0" w:after="0" w:afterAutospacing="0"/>
        <w:jc w:val="both"/>
        <w:textAlignment w:val="baseline"/>
        <w:rPr>
          <w:rStyle w:val="normaltextrun"/>
          <w:rFonts w:ascii="Arial" w:hAnsi="Arial" w:cs="Arial"/>
          <w:sz w:val="22"/>
          <w:szCs w:val="22"/>
        </w:rPr>
      </w:pPr>
    </w:p>
    <w:p w:rsidR="006430CA" w:rsidP="3DD4DB4B" w:rsidRDefault="6758B1AA" w14:paraId="2B4A68D9" w14:textId="37D9803E">
      <w:pPr>
        <w:pStyle w:val="paragraph"/>
        <w:numPr>
          <w:ilvl w:val="0"/>
          <w:numId w:val="3"/>
        </w:numPr>
        <w:spacing w:before="0" w:beforeAutospacing="0" w:after="0" w:afterAutospacing="0"/>
        <w:jc w:val="both"/>
        <w:textAlignment w:val="baseline"/>
        <w:rPr>
          <w:rFonts w:ascii="Segoe UI" w:hAnsi="Segoe UI" w:cs="Segoe UI"/>
          <w:sz w:val="18"/>
          <w:szCs w:val="18"/>
        </w:rPr>
      </w:pPr>
      <w:r w:rsidRPr="3DD4DB4B">
        <w:rPr>
          <w:rStyle w:val="normaltextrun"/>
          <w:rFonts w:ascii="Arial" w:hAnsi="Arial" w:cs="Arial"/>
          <w:sz w:val="22"/>
          <w:szCs w:val="22"/>
        </w:rPr>
        <w:t>A</w:t>
      </w:r>
      <w:r w:rsidRPr="3DD4DB4B" w:rsidR="1D3B2C3B">
        <w:rPr>
          <w:rStyle w:val="normaltextrun"/>
          <w:rFonts w:ascii="Arial" w:hAnsi="Arial" w:cs="Arial"/>
          <w:sz w:val="22"/>
          <w:szCs w:val="22"/>
        </w:rPr>
        <w:t xml:space="preserve">bre </w:t>
      </w:r>
      <w:r w:rsidRPr="3DD4DB4B" w:rsidR="006430CA">
        <w:rPr>
          <w:rStyle w:val="normaltextrun"/>
          <w:rFonts w:ascii="Arial" w:hAnsi="Arial" w:cs="Arial"/>
          <w:sz w:val="22"/>
          <w:szCs w:val="22"/>
        </w:rPr>
        <w:t>la aplicación de HUAWEI PC Manager</w:t>
      </w:r>
      <w:r w:rsidRPr="3DD4DB4B" w:rsidR="7B44DB5A">
        <w:rPr>
          <w:rStyle w:val="normaltextrun"/>
          <w:rFonts w:ascii="Arial" w:hAnsi="Arial" w:cs="Arial"/>
          <w:sz w:val="22"/>
          <w:szCs w:val="22"/>
        </w:rPr>
        <w:t>.</w:t>
      </w:r>
    </w:p>
    <w:p w:rsidR="006430CA" w:rsidP="3DD4DB4B" w:rsidRDefault="7B44DB5A" w14:paraId="6FAB2412" w14:textId="31805985">
      <w:pPr>
        <w:pStyle w:val="paragraph"/>
        <w:numPr>
          <w:ilvl w:val="0"/>
          <w:numId w:val="3"/>
        </w:numPr>
        <w:spacing w:before="0" w:beforeAutospacing="0" w:after="0" w:afterAutospacing="0"/>
        <w:jc w:val="both"/>
        <w:textAlignment w:val="baseline"/>
        <w:rPr>
          <w:rFonts w:ascii="Segoe UI" w:hAnsi="Segoe UI" w:cs="Segoe UI"/>
          <w:sz w:val="18"/>
          <w:szCs w:val="18"/>
        </w:rPr>
      </w:pPr>
      <w:r w:rsidRPr="3DD4DB4B">
        <w:rPr>
          <w:rStyle w:val="normaltextrun"/>
          <w:rFonts w:ascii="Arial" w:hAnsi="Arial" w:cs="Arial"/>
          <w:sz w:val="22"/>
          <w:szCs w:val="22"/>
        </w:rPr>
        <w:t>B</w:t>
      </w:r>
      <w:r w:rsidRPr="3DD4DB4B" w:rsidR="006430CA">
        <w:rPr>
          <w:rStyle w:val="normaltextrun"/>
          <w:rFonts w:ascii="Arial" w:hAnsi="Arial" w:cs="Arial"/>
          <w:sz w:val="22"/>
          <w:szCs w:val="22"/>
        </w:rPr>
        <w:t>uscar la pestaña Mis Dispositivos &gt; Cámara</w:t>
      </w:r>
      <w:r w:rsidRPr="3DD4DB4B" w:rsidR="51FFEA50">
        <w:rPr>
          <w:rStyle w:val="normaltextrun"/>
          <w:rFonts w:ascii="Arial" w:hAnsi="Arial" w:cs="Arial"/>
          <w:sz w:val="22"/>
          <w:szCs w:val="22"/>
        </w:rPr>
        <w:t>.</w:t>
      </w:r>
    </w:p>
    <w:p w:rsidR="006430CA" w:rsidP="3DD4DB4B" w:rsidRDefault="51FFEA50" w14:paraId="37082CDF" w14:textId="29FF1043">
      <w:pPr>
        <w:pStyle w:val="paragraph"/>
        <w:numPr>
          <w:ilvl w:val="0"/>
          <w:numId w:val="3"/>
        </w:numPr>
        <w:spacing w:before="0" w:beforeAutospacing="0" w:after="0" w:afterAutospacing="0"/>
        <w:jc w:val="both"/>
        <w:textAlignment w:val="baseline"/>
        <w:rPr>
          <w:rFonts w:ascii="Segoe UI" w:hAnsi="Segoe UI" w:cs="Segoe UI"/>
          <w:sz w:val="18"/>
          <w:szCs w:val="18"/>
        </w:rPr>
      </w:pPr>
      <w:r w:rsidRPr="49211D40">
        <w:rPr>
          <w:rStyle w:val="normaltextrun"/>
          <w:rFonts w:ascii="Arial" w:hAnsi="Arial" w:cs="Arial"/>
          <w:sz w:val="22"/>
          <w:szCs w:val="22"/>
        </w:rPr>
        <w:t>A</w:t>
      </w:r>
      <w:r w:rsidRPr="49211D40" w:rsidR="006430CA">
        <w:rPr>
          <w:rStyle w:val="normaltextrun"/>
          <w:rFonts w:ascii="Arial" w:hAnsi="Arial" w:cs="Arial"/>
          <w:sz w:val="22"/>
          <w:szCs w:val="22"/>
        </w:rPr>
        <w:t xml:space="preserve">ctivar las opciones de </w:t>
      </w:r>
      <w:r w:rsidRPr="49211D40" w:rsidR="006430CA">
        <w:rPr>
          <w:rStyle w:val="normaltextrun"/>
          <w:rFonts w:ascii="Arial" w:hAnsi="Arial" w:cs="Arial"/>
          <w:b/>
          <w:bCs/>
          <w:sz w:val="22"/>
          <w:szCs w:val="22"/>
        </w:rPr>
        <w:t>Centrado Automático y Contacto Visual</w:t>
      </w:r>
      <w:r w:rsidRPr="49211D40" w:rsidR="006430CA">
        <w:rPr>
          <w:rStyle w:val="normaltextrun"/>
          <w:rFonts w:ascii="Arial" w:hAnsi="Arial" w:cs="Arial"/>
          <w:sz w:val="22"/>
          <w:szCs w:val="22"/>
        </w:rPr>
        <w:t>. </w:t>
      </w:r>
      <w:r w:rsidRPr="49211D40" w:rsidR="006430CA">
        <w:rPr>
          <w:rStyle w:val="eop"/>
          <w:rFonts w:ascii="Arial" w:hAnsi="Arial" w:cs="Arial"/>
          <w:sz w:val="22"/>
          <w:szCs w:val="22"/>
        </w:rPr>
        <w:t> </w:t>
      </w:r>
    </w:p>
    <w:p w:rsidR="49211D40" w:rsidP="49211D40" w:rsidRDefault="49211D40" w14:paraId="7F3A617A" w14:textId="623EF5C1">
      <w:pPr>
        <w:pStyle w:val="paragraph"/>
        <w:spacing w:before="0" w:beforeAutospacing="0" w:after="0" w:afterAutospacing="0"/>
        <w:jc w:val="both"/>
        <w:rPr>
          <w:rFonts w:ascii="Segoe UI" w:hAnsi="Segoe UI" w:cs="Segoe UI"/>
          <w:sz w:val="18"/>
          <w:szCs w:val="18"/>
        </w:rPr>
      </w:pPr>
    </w:p>
    <w:p w:rsidR="49211D40" w:rsidP="49211D40" w:rsidRDefault="49211D40" w14:paraId="092B6F6A" w14:textId="4058D993">
      <w:pPr>
        <w:pStyle w:val="paragraph"/>
        <w:spacing w:before="0" w:beforeAutospacing="0" w:after="0" w:afterAutospacing="0"/>
        <w:jc w:val="both"/>
        <w:rPr>
          <w:rFonts w:ascii="Segoe UI" w:hAnsi="Segoe UI" w:cs="Segoe UI"/>
          <w:sz w:val="18"/>
          <w:szCs w:val="18"/>
        </w:rPr>
      </w:pPr>
    </w:p>
    <w:p w:rsidR="00BD7BE9" w:rsidP="001C47CC" w:rsidRDefault="6261090B" w14:paraId="29BEED2C" w14:textId="2242D9E9">
      <w:pPr>
        <w:jc w:val="center"/>
        <w:rPr>
          <w:rFonts w:ascii="Arial" w:hAnsi="Arial" w:cs="Arial"/>
          <w:b/>
          <w:bCs/>
          <w:color w:val="000000" w:themeColor="text1"/>
          <w:sz w:val="22"/>
          <w:szCs w:val="22"/>
          <w:shd w:val="clear" w:color="auto" w:fill="FFFFFF"/>
        </w:rPr>
      </w:pPr>
      <w:r>
        <w:rPr>
          <w:noProof/>
        </w:rPr>
        <w:drawing>
          <wp:inline distT="0" distB="0" distL="0" distR="0" wp14:anchorId="460E958E" wp14:editId="6FFC26BA">
            <wp:extent cx="5092700" cy="3590784"/>
            <wp:effectExtent l="0" t="0" r="0" b="0"/>
            <wp:docPr id="426887496" name="Imagen 42688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7932" cy="3629727"/>
                    </a:xfrm>
                    <a:prstGeom prst="rect">
                      <a:avLst/>
                    </a:prstGeom>
                  </pic:spPr>
                </pic:pic>
              </a:graphicData>
            </a:graphic>
          </wp:inline>
        </w:drawing>
      </w:r>
    </w:p>
    <w:p w:rsidR="001C47CC" w:rsidP="3DD4DB4B" w:rsidRDefault="001C47CC" w14:paraId="0D41E87E" w14:textId="77777777">
      <w:pPr>
        <w:jc w:val="both"/>
        <w:rPr>
          <w:rFonts w:ascii="Arial" w:hAnsi="Arial" w:cs="Arial"/>
          <w:b/>
          <w:bCs/>
          <w:color w:val="000000" w:themeColor="text1"/>
          <w:sz w:val="22"/>
          <w:szCs w:val="22"/>
          <w:shd w:val="clear" w:color="auto" w:fill="FFFFFF"/>
        </w:rPr>
      </w:pPr>
    </w:p>
    <w:p w:rsidR="009228C5" w:rsidP="3DD4DB4B" w:rsidRDefault="009228C5" w14:paraId="025F6261" w14:textId="68292373">
      <w:pPr>
        <w:jc w:val="both"/>
        <w:rPr>
          <w:rFonts w:ascii="Arial" w:hAnsi="Arial" w:cs="Arial"/>
          <w:b/>
          <w:bCs/>
          <w:color w:val="000000" w:themeColor="text1"/>
          <w:sz w:val="22"/>
          <w:szCs w:val="22"/>
          <w:shd w:val="clear" w:color="auto" w:fill="FFFFFF"/>
        </w:rPr>
      </w:pPr>
      <w:r w:rsidRPr="3DD4DB4B">
        <w:rPr>
          <w:rFonts w:ascii="Arial" w:hAnsi="Arial" w:cs="Arial"/>
          <w:b/>
          <w:bCs/>
          <w:color w:val="000000" w:themeColor="text1"/>
          <w:sz w:val="22"/>
          <w:szCs w:val="22"/>
          <w:shd w:val="clear" w:color="auto" w:fill="FFFFFF"/>
        </w:rPr>
        <w:t>Mejora tu privacidad con Fondo Virtual</w:t>
      </w:r>
    </w:p>
    <w:p w:rsidR="009228C5" w:rsidP="3DD4DB4B" w:rsidRDefault="009228C5" w14:paraId="7423B6EF" w14:textId="77777777">
      <w:pPr>
        <w:jc w:val="both"/>
        <w:rPr>
          <w:rFonts w:ascii="Arial" w:hAnsi="Arial" w:cs="Arial"/>
          <w:b/>
          <w:bCs/>
          <w:color w:val="000000" w:themeColor="text1"/>
          <w:sz w:val="22"/>
          <w:szCs w:val="22"/>
          <w:shd w:val="clear" w:color="auto" w:fill="FFFFFF"/>
        </w:rPr>
      </w:pPr>
    </w:p>
    <w:p w:rsidR="009228C5" w:rsidP="3DD4DB4B" w:rsidRDefault="000D4DC7" w14:paraId="0E831BF8" w14:textId="2FB5D983">
      <w:pPr>
        <w:jc w:val="both"/>
        <w:rPr>
          <w:rFonts w:ascii="Arial" w:hAnsi="Arial" w:cs="Arial"/>
          <w:color w:val="000000" w:themeColor="text1"/>
          <w:sz w:val="22"/>
          <w:szCs w:val="22"/>
          <w:shd w:val="clear" w:color="auto" w:fill="FFFFFF"/>
        </w:rPr>
      </w:pPr>
      <w:r w:rsidRPr="3DD4DB4B" w:rsidR="000D4DC7">
        <w:rPr>
          <w:rFonts w:ascii="Arial" w:hAnsi="Arial" w:cs="Arial"/>
          <w:color w:val="000000" w:themeColor="text1"/>
          <w:sz w:val="22"/>
          <w:szCs w:val="22"/>
          <w:shd w:val="clear" w:color="auto" w:fill="FFFFFF"/>
        </w:rPr>
        <w:t xml:space="preserve">Una de las novedades de la </w:t>
      </w:r>
      <w:hyperlink r:id="Rd631638afb64433b">
        <w:r w:rsidRPr="64AA4B75" w:rsidR="000D4DC7">
          <w:rPr>
            <w:rStyle w:val="Hipervnculo"/>
            <w:rFonts w:ascii="Arial" w:hAnsi="Arial" w:cs="Arial"/>
            <w:b w:val="1"/>
            <w:bCs w:val="1"/>
            <w:sz w:val="22"/>
            <w:szCs w:val="22"/>
          </w:rPr>
          <w:t xml:space="preserve">HUAWEI </w:t>
        </w:r>
        <w:r w:rsidRPr="64AA4B75" w:rsidR="000D4DC7">
          <w:rPr>
            <w:rStyle w:val="Hipervnculo"/>
            <w:rFonts w:ascii="Arial" w:hAnsi="Arial" w:cs="Arial"/>
            <w:b w:val="1"/>
            <w:bCs w:val="1"/>
            <w:sz w:val="22"/>
            <w:szCs w:val="22"/>
          </w:rPr>
          <w:t>MateBook</w:t>
        </w:r>
        <w:r w:rsidRPr="64AA4B75" w:rsidR="000D4DC7">
          <w:rPr>
            <w:rStyle w:val="Hipervnculo"/>
            <w:rFonts w:ascii="Arial" w:hAnsi="Arial" w:cs="Arial"/>
            <w:b w:val="1"/>
            <w:bCs w:val="1"/>
            <w:sz w:val="22"/>
            <w:szCs w:val="22"/>
          </w:rPr>
          <w:t xml:space="preserve"> X </w:t>
        </w:r>
        <w:r w:rsidRPr="64AA4B75" w:rsidR="000D4DC7">
          <w:rPr>
            <w:rStyle w:val="Hipervnculo"/>
            <w:rFonts w:ascii="Arial" w:hAnsi="Arial" w:cs="Arial"/>
            <w:b w:val="1"/>
            <w:bCs w:val="1"/>
            <w:sz w:val="22"/>
            <w:szCs w:val="22"/>
          </w:rPr>
          <w:t>Pro 2024</w:t>
        </w:r>
      </w:hyperlink>
      <w:r w:rsidRPr="3DD4DB4B" w:rsidR="000D4DC7">
        <w:rPr>
          <w:rFonts w:ascii="Arial" w:hAnsi="Arial" w:cs="Arial"/>
          <w:color w:val="000000" w:themeColor="text1"/>
          <w:sz w:val="22"/>
          <w:szCs w:val="22"/>
          <w:shd w:val="clear" w:color="auto" w:fill="FFFFFF"/>
        </w:rPr>
        <w:t xml:space="preserve"> es que es el primer modelo de la familia con un switch físico para activar o desactivar la cámara. También, si no quieres que durante las videollamadas vean tu espacio de trabajo puedes activar la función de Fond</w:t>
      </w:r>
      <w:r w:rsidRPr="3DD4DB4B" w:rsidR="000D4DC7">
        <w:rPr>
          <w:rFonts w:ascii="Arial" w:hAnsi="Arial" w:cs="Arial"/>
          <w:color w:val="000000" w:themeColor="text1"/>
          <w:sz w:val="22"/>
          <w:szCs w:val="22"/>
          <w:shd w:val="clear" w:color="auto" w:fill="FFFFFF"/>
        </w:rPr>
        <w:t xml:space="preserve">o </w:t>
      </w:r>
      <w:r w:rsidRPr="3DD4DB4B" w:rsidR="000D4DC7">
        <w:rPr>
          <w:rFonts w:ascii="Arial" w:hAnsi="Arial" w:cs="Arial"/>
          <w:color w:val="000000" w:themeColor="text1"/>
          <w:sz w:val="22"/>
          <w:szCs w:val="22"/>
          <w:shd w:val="clear" w:color="auto" w:fill="FFFFFF"/>
        </w:rPr>
        <w:t xml:space="preserve">Virtu</w:t>
      </w:r>
      <w:r w:rsidRPr="3DD4DB4B" w:rsidR="000D4DC7">
        <w:rPr>
          <w:rFonts w:ascii="Arial" w:hAnsi="Arial" w:cs="Arial"/>
          <w:color w:val="000000" w:themeColor="text1"/>
          <w:sz w:val="22"/>
          <w:szCs w:val="22"/>
          <w:shd w:val="clear" w:color="auto" w:fill="FFFFFF"/>
        </w:rPr>
        <w:t xml:space="preserve">al</w:t>
      </w:r>
      <w:r w:rsidRPr="3DD4DB4B" w:rsidR="000D4DC7">
        <w:rPr>
          <w:rFonts w:ascii="Arial" w:hAnsi="Arial" w:cs="Arial"/>
          <w:color w:val="000000" w:themeColor="text1"/>
          <w:sz w:val="22"/>
          <w:szCs w:val="22"/>
          <w:shd w:val="clear" w:color="auto" w:fill="FFFFFF"/>
        </w:rPr>
        <w:t xml:space="preserve">. </w:t>
      </w:r>
    </w:p>
    <w:p w:rsidR="00CE148A" w:rsidP="3DD4DB4B" w:rsidRDefault="00CE148A" w14:paraId="7D4D53FB" w14:textId="77777777">
      <w:pPr>
        <w:jc w:val="both"/>
        <w:rPr>
          <w:rFonts w:ascii="Arial" w:hAnsi="Arial" w:cs="Arial"/>
          <w:color w:val="000000" w:themeColor="text1"/>
          <w:sz w:val="22"/>
          <w:szCs w:val="22"/>
          <w:shd w:val="clear" w:color="auto" w:fill="FFFFFF"/>
        </w:rPr>
      </w:pPr>
    </w:p>
    <w:p w:rsidR="00CE148A" w:rsidP="3DD4DB4B" w:rsidRDefault="00CE148A" w14:paraId="74EBD72B" w14:textId="229B691C">
      <w:pPr>
        <w:jc w:val="both"/>
        <w:rPr>
          <w:rStyle w:val="eop"/>
          <w:rFonts w:ascii="Arial" w:hAnsi="Arial" w:cs="Arial"/>
          <w:color w:val="000000" w:themeColor="text1"/>
          <w:sz w:val="22"/>
          <w:szCs w:val="22"/>
        </w:rPr>
      </w:pPr>
      <w:r w:rsidRPr="3DD4DB4B">
        <w:rPr>
          <w:rStyle w:val="normaltextrun"/>
          <w:rFonts w:ascii="Arial" w:hAnsi="Arial" w:cs="Arial"/>
          <w:color w:val="000000" w:themeColor="text1"/>
          <w:sz w:val="22"/>
          <w:szCs w:val="22"/>
        </w:rPr>
        <w:t xml:space="preserve">Con la herramienta de </w:t>
      </w:r>
      <w:r w:rsidRPr="3DD4DB4B">
        <w:rPr>
          <w:rStyle w:val="normaltextrun"/>
          <w:rFonts w:ascii="Arial" w:hAnsi="Arial" w:cs="Arial"/>
          <w:b/>
          <w:bCs/>
          <w:color w:val="000000" w:themeColor="text1"/>
          <w:sz w:val="22"/>
          <w:szCs w:val="22"/>
        </w:rPr>
        <w:t>Fondo Virtual</w:t>
      </w:r>
      <w:r w:rsidRPr="3DD4DB4B">
        <w:rPr>
          <w:rStyle w:val="normaltextrun"/>
          <w:rFonts w:ascii="Arial" w:hAnsi="Arial" w:cs="Arial"/>
          <w:color w:val="000000" w:themeColor="text1"/>
          <w:sz w:val="22"/>
          <w:szCs w:val="22"/>
        </w:rPr>
        <w:t xml:space="preserve"> puedes elegir entre 11 imágenes predeterminadas. Para elegir un Fondo Virtual</w:t>
      </w:r>
      <w:r w:rsidRPr="3DD4DB4B" w:rsidR="13F9BAC7">
        <w:rPr>
          <w:rStyle w:val="normaltextrun"/>
          <w:rFonts w:ascii="Arial" w:hAnsi="Arial" w:cs="Arial"/>
          <w:color w:val="000000" w:themeColor="text1"/>
          <w:sz w:val="22"/>
          <w:szCs w:val="22"/>
        </w:rPr>
        <w:t xml:space="preserve">: </w:t>
      </w:r>
    </w:p>
    <w:p w:rsidR="00CE148A" w:rsidP="3DD4DB4B" w:rsidRDefault="00CE148A" w14:paraId="1E992587" w14:textId="58C0C8B7">
      <w:pPr>
        <w:jc w:val="both"/>
        <w:rPr>
          <w:rStyle w:val="normaltextrun"/>
          <w:rFonts w:ascii="Arial" w:hAnsi="Arial" w:cs="Arial"/>
          <w:color w:val="000000" w:themeColor="text1"/>
          <w:sz w:val="22"/>
          <w:szCs w:val="22"/>
        </w:rPr>
      </w:pPr>
    </w:p>
    <w:p w:rsidR="00CE148A" w:rsidP="3DD4DB4B" w:rsidRDefault="13F9BAC7" w14:paraId="0ED3328B" w14:textId="7DE7C6FA">
      <w:pPr>
        <w:pStyle w:val="Prrafodelista"/>
        <w:numPr>
          <w:ilvl w:val="0"/>
          <w:numId w:val="2"/>
        </w:numPr>
        <w:jc w:val="both"/>
        <w:rPr>
          <w:rStyle w:val="eop"/>
          <w:rFonts w:ascii="Arial" w:hAnsi="Arial" w:cs="Arial"/>
          <w:color w:val="000000" w:themeColor="text1"/>
          <w:sz w:val="22"/>
          <w:szCs w:val="22"/>
        </w:rPr>
      </w:pPr>
      <w:r w:rsidRPr="3DD4DB4B">
        <w:rPr>
          <w:rStyle w:val="normaltextrun"/>
          <w:rFonts w:ascii="Arial" w:hAnsi="Arial" w:cs="Arial"/>
          <w:color w:val="000000" w:themeColor="text1"/>
          <w:sz w:val="22"/>
          <w:szCs w:val="22"/>
        </w:rPr>
        <w:lastRenderedPageBreak/>
        <w:t>Abre</w:t>
      </w:r>
      <w:r w:rsidRPr="3DD4DB4B" w:rsidR="00CE148A">
        <w:rPr>
          <w:rStyle w:val="normaltextrun"/>
          <w:rFonts w:ascii="Arial" w:hAnsi="Arial" w:cs="Arial"/>
          <w:color w:val="000000" w:themeColor="text1"/>
          <w:sz w:val="22"/>
          <w:szCs w:val="22"/>
        </w:rPr>
        <w:t xml:space="preserve"> HUAWEI PC Manage</w:t>
      </w:r>
      <w:r w:rsidRPr="3DD4DB4B" w:rsidR="14EEC558">
        <w:rPr>
          <w:rStyle w:val="normaltextrun"/>
          <w:rFonts w:ascii="Arial" w:hAnsi="Arial" w:cs="Arial"/>
          <w:color w:val="000000" w:themeColor="text1"/>
          <w:sz w:val="22"/>
          <w:szCs w:val="22"/>
        </w:rPr>
        <w:t>r.</w:t>
      </w:r>
    </w:p>
    <w:p w:rsidR="00CE148A" w:rsidP="3DD4DB4B" w:rsidRDefault="14EEC558" w14:paraId="4ECB4DD0" w14:textId="2B67043F">
      <w:pPr>
        <w:pStyle w:val="Prrafodelista"/>
        <w:numPr>
          <w:ilvl w:val="0"/>
          <w:numId w:val="2"/>
        </w:numPr>
        <w:jc w:val="both"/>
        <w:rPr>
          <w:rStyle w:val="eop"/>
          <w:rFonts w:ascii="Arial" w:hAnsi="Arial" w:cs="Arial"/>
          <w:color w:val="000000" w:themeColor="text1"/>
          <w:sz w:val="22"/>
          <w:szCs w:val="22"/>
        </w:rPr>
      </w:pPr>
      <w:r w:rsidRPr="3DD4DB4B">
        <w:rPr>
          <w:rStyle w:val="normaltextrun"/>
          <w:rFonts w:ascii="Arial" w:hAnsi="Arial" w:cs="Arial"/>
          <w:color w:val="000000" w:themeColor="text1"/>
          <w:sz w:val="22"/>
          <w:szCs w:val="22"/>
        </w:rPr>
        <w:t xml:space="preserve">Ve a </w:t>
      </w:r>
      <w:r w:rsidRPr="3DD4DB4B" w:rsidR="00CE148A">
        <w:rPr>
          <w:rStyle w:val="normaltextrun"/>
          <w:rFonts w:ascii="Arial" w:hAnsi="Arial" w:cs="Arial"/>
          <w:color w:val="000000" w:themeColor="text1"/>
          <w:sz w:val="22"/>
          <w:szCs w:val="22"/>
        </w:rPr>
        <w:t xml:space="preserve">Mis Dispositivos &gt; Cámara &gt; </w:t>
      </w:r>
      <w:r w:rsidRPr="3DD4DB4B" w:rsidR="00CE148A">
        <w:rPr>
          <w:rStyle w:val="normaltextrun"/>
          <w:rFonts w:ascii="Arial" w:hAnsi="Arial" w:cs="Arial"/>
          <w:b/>
          <w:bCs/>
          <w:color w:val="000000" w:themeColor="text1"/>
          <w:sz w:val="22"/>
          <w:szCs w:val="22"/>
        </w:rPr>
        <w:t>Fondo Virtual</w:t>
      </w:r>
      <w:r w:rsidRPr="3DD4DB4B" w:rsidR="38A670B8">
        <w:rPr>
          <w:rStyle w:val="normaltextrun"/>
          <w:rFonts w:ascii="Arial" w:hAnsi="Arial" w:cs="Arial"/>
          <w:color w:val="000000" w:themeColor="text1"/>
          <w:sz w:val="22"/>
          <w:szCs w:val="22"/>
        </w:rPr>
        <w:t>.</w:t>
      </w:r>
    </w:p>
    <w:p w:rsidR="00CE148A" w:rsidP="3DD4DB4B" w:rsidRDefault="38A670B8" w14:paraId="6296750F" w14:textId="49ACF5E2">
      <w:pPr>
        <w:pStyle w:val="Prrafodelista"/>
        <w:numPr>
          <w:ilvl w:val="0"/>
          <w:numId w:val="2"/>
        </w:numPr>
        <w:jc w:val="both"/>
        <w:rPr>
          <w:rStyle w:val="eop"/>
          <w:rFonts w:ascii="Arial" w:hAnsi="Arial" w:cs="Arial"/>
          <w:color w:val="000000"/>
          <w:sz w:val="22"/>
          <w:szCs w:val="22"/>
        </w:rPr>
      </w:pPr>
      <w:r w:rsidRPr="49211D40">
        <w:rPr>
          <w:rStyle w:val="normaltextrun"/>
          <w:rFonts w:ascii="Arial" w:hAnsi="Arial" w:cs="Arial"/>
          <w:color w:val="000000" w:themeColor="text1"/>
          <w:sz w:val="22"/>
          <w:szCs w:val="22"/>
        </w:rPr>
        <w:t>S</w:t>
      </w:r>
      <w:r w:rsidRPr="49211D40" w:rsidR="00CE148A">
        <w:rPr>
          <w:rStyle w:val="normaltextrun"/>
          <w:rFonts w:ascii="Arial" w:hAnsi="Arial" w:cs="Arial"/>
          <w:color w:val="000000" w:themeColor="text1"/>
          <w:sz w:val="22"/>
          <w:szCs w:val="22"/>
        </w:rPr>
        <w:t>elecciona</w:t>
      </w:r>
      <w:r w:rsidRPr="49211D40" w:rsidR="0BF26BCF">
        <w:rPr>
          <w:rStyle w:val="normaltextrun"/>
          <w:rFonts w:ascii="Arial" w:hAnsi="Arial" w:cs="Arial"/>
          <w:color w:val="000000" w:themeColor="text1"/>
          <w:sz w:val="22"/>
          <w:szCs w:val="22"/>
        </w:rPr>
        <w:t xml:space="preserve"> </w:t>
      </w:r>
      <w:r w:rsidRPr="49211D40" w:rsidR="00CE148A">
        <w:rPr>
          <w:rStyle w:val="normaltextrun"/>
          <w:rFonts w:ascii="Arial" w:hAnsi="Arial" w:cs="Arial"/>
          <w:color w:val="000000" w:themeColor="text1"/>
          <w:sz w:val="22"/>
          <w:szCs w:val="22"/>
        </w:rPr>
        <w:t>cualquier fondo disponible. También tienes la opción de difuminar el fondo real de tu casa u oficina, o bien, elegir cualquier imagen almacenada en tu computadora. </w:t>
      </w:r>
      <w:r w:rsidRPr="49211D40" w:rsidR="00CE148A">
        <w:rPr>
          <w:rStyle w:val="eop"/>
          <w:rFonts w:ascii="Arial" w:hAnsi="Arial" w:cs="Arial"/>
          <w:color w:val="000000" w:themeColor="text1"/>
          <w:sz w:val="22"/>
          <w:szCs w:val="22"/>
        </w:rPr>
        <w:t> </w:t>
      </w:r>
    </w:p>
    <w:p w:rsidR="0925F056" w:rsidP="001C47CC" w:rsidRDefault="0925F056" w14:paraId="7552340E" w14:textId="08840C4F">
      <w:pPr>
        <w:jc w:val="center"/>
        <w:rPr>
          <w:rStyle w:val="eop"/>
          <w:rFonts w:ascii="Arial" w:hAnsi="Arial" w:cs="Arial"/>
          <w:color w:val="000000" w:themeColor="text1"/>
          <w:sz w:val="22"/>
          <w:szCs w:val="22"/>
        </w:rPr>
      </w:pPr>
      <w:r>
        <w:rPr>
          <w:noProof/>
        </w:rPr>
        <w:drawing>
          <wp:inline distT="0" distB="0" distL="0" distR="0" wp14:anchorId="3CBBE28D" wp14:editId="11AE8A4B">
            <wp:extent cx="5108331" cy="3601805"/>
            <wp:effectExtent l="0" t="0" r="0" b="0"/>
            <wp:docPr id="1095832070" name="Imagen 109583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3357" cy="3640603"/>
                    </a:xfrm>
                    <a:prstGeom prst="rect">
                      <a:avLst/>
                    </a:prstGeom>
                  </pic:spPr>
                </pic:pic>
              </a:graphicData>
            </a:graphic>
          </wp:inline>
        </w:drawing>
      </w:r>
    </w:p>
    <w:p w:rsidR="00CC7A7E" w:rsidP="3DD4DB4B" w:rsidRDefault="00CC7A7E" w14:paraId="335DE36C" w14:textId="08C3C655">
      <w:pPr>
        <w:jc w:val="both"/>
        <w:rPr>
          <w:rStyle w:val="eop"/>
          <w:rFonts w:ascii="Arial" w:hAnsi="Arial" w:cs="Arial"/>
          <w:color w:val="000000"/>
          <w:sz w:val="22"/>
          <w:szCs w:val="22"/>
        </w:rPr>
      </w:pPr>
    </w:p>
    <w:p w:rsidR="00670B63" w:rsidP="3DD4DB4B" w:rsidRDefault="00670B63" w14:paraId="7B9E3971" w14:textId="4C46B8E1">
      <w:pPr>
        <w:pStyle w:val="paragraph"/>
        <w:spacing w:before="0" w:beforeAutospacing="0" w:after="0" w:afterAutospacing="0"/>
        <w:jc w:val="both"/>
        <w:textAlignment w:val="baseline"/>
        <w:rPr>
          <w:rFonts w:ascii="Segoe UI" w:hAnsi="Segoe UI" w:cs="Segoe UI"/>
          <w:sz w:val="18"/>
          <w:szCs w:val="18"/>
        </w:rPr>
      </w:pPr>
      <w:r w:rsidRPr="3DD4DB4B">
        <w:rPr>
          <w:rStyle w:val="normaltextrun"/>
          <w:rFonts w:ascii="Arial" w:hAnsi="Arial" w:cs="Arial"/>
          <w:b/>
          <w:bCs/>
          <w:sz w:val="22"/>
          <w:szCs w:val="22"/>
        </w:rPr>
        <w:t xml:space="preserve">Deja que el </w:t>
      </w:r>
      <w:r w:rsidR="001F3C61">
        <w:rPr>
          <w:rStyle w:val="normaltextrun"/>
          <w:rFonts w:ascii="Arial" w:hAnsi="Arial" w:cs="Arial"/>
          <w:b/>
          <w:bCs/>
          <w:sz w:val="22"/>
          <w:szCs w:val="22"/>
        </w:rPr>
        <w:t>M</w:t>
      </w:r>
      <w:r w:rsidRPr="3DD4DB4B">
        <w:rPr>
          <w:rStyle w:val="normaltextrun"/>
          <w:rFonts w:ascii="Arial" w:hAnsi="Arial" w:cs="Arial"/>
          <w:b/>
          <w:bCs/>
          <w:sz w:val="22"/>
          <w:szCs w:val="22"/>
        </w:rPr>
        <w:t xml:space="preserve">odo </w:t>
      </w:r>
      <w:r w:rsidR="001F3C61">
        <w:rPr>
          <w:rStyle w:val="normaltextrun"/>
          <w:rFonts w:ascii="Arial" w:hAnsi="Arial" w:cs="Arial"/>
          <w:b/>
          <w:bCs/>
          <w:sz w:val="22"/>
          <w:szCs w:val="22"/>
        </w:rPr>
        <w:t>B</w:t>
      </w:r>
      <w:r w:rsidRPr="3DD4DB4B">
        <w:rPr>
          <w:rStyle w:val="normaltextrun"/>
          <w:rFonts w:ascii="Arial" w:hAnsi="Arial" w:cs="Arial"/>
          <w:b/>
          <w:bCs/>
          <w:sz w:val="22"/>
          <w:szCs w:val="22"/>
        </w:rPr>
        <w:t>elleza se encargue de tu rostro</w:t>
      </w:r>
      <w:r w:rsidRPr="3DD4DB4B">
        <w:rPr>
          <w:rStyle w:val="eop"/>
          <w:rFonts w:ascii="Arial" w:hAnsi="Arial" w:cs="Arial"/>
          <w:sz w:val="22"/>
          <w:szCs w:val="22"/>
        </w:rPr>
        <w:t> </w:t>
      </w:r>
    </w:p>
    <w:p w:rsidR="00670B63" w:rsidP="3DD4DB4B" w:rsidRDefault="00670B63" w14:paraId="000EA502" w14:textId="77777777">
      <w:pPr>
        <w:pStyle w:val="paragraph"/>
        <w:spacing w:before="0" w:beforeAutospacing="0" w:after="0" w:afterAutospacing="0"/>
        <w:jc w:val="both"/>
        <w:textAlignment w:val="baseline"/>
        <w:rPr>
          <w:rFonts w:ascii="Segoe UI" w:hAnsi="Segoe UI" w:cs="Segoe UI"/>
          <w:sz w:val="18"/>
          <w:szCs w:val="18"/>
        </w:rPr>
      </w:pPr>
      <w:r w:rsidRPr="3DD4DB4B">
        <w:rPr>
          <w:rStyle w:val="eop"/>
          <w:rFonts w:ascii="Arial" w:hAnsi="Arial" w:cs="Arial"/>
          <w:sz w:val="22"/>
          <w:szCs w:val="22"/>
        </w:rPr>
        <w:t> </w:t>
      </w:r>
    </w:p>
    <w:p w:rsidR="00670B63" w:rsidP="64AA4B75" w:rsidRDefault="00670B63" w14:paraId="4CDCE211" w14:textId="0E193336">
      <w:pPr>
        <w:pStyle w:val="paragraph"/>
        <w:spacing w:before="0" w:beforeAutospacing="off" w:after="0" w:afterAutospacing="off"/>
        <w:jc w:val="both"/>
        <w:textAlignment w:val="baseline"/>
        <w:rPr>
          <w:rFonts w:ascii="Segoe UI" w:hAnsi="Segoe UI" w:cs="Segoe UI"/>
          <w:sz w:val="18"/>
          <w:szCs w:val="18"/>
        </w:rPr>
      </w:pPr>
      <w:r w:rsidRPr="64AA4B75" w:rsidR="00670B63">
        <w:rPr>
          <w:rStyle w:val="normaltextrun"/>
          <w:rFonts w:ascii="Arial" w:hAnsi="Arial" w:cs="Arial"/>
          <w:color w:val="000000" w:themeColor="text1" w:themeTint="FF" w:themeShade="FF"/>
          <w:sz w:val="22"/>
          <w:szCs w:val="22"/>
        </w:rPr>
        <w:t xml:space="preserve">Al igual que en los teléfonos de Huawei, la </w:t>
      </w:r>
      <w:hyperlink r:id="R70326677b0324c49">
        <w:r w:rsidRPr="64AA4B75" w:rsidR="00670B63">
          <w:rPr>
            <w:rStyle w:val="Hipervnculo"/>
            <w:rFonts w:ascii="Arial" w:hAnsi="Arial" w:cs="Arial"/>
            <w:b w:val="1"/>
            <w:bCs w:val="1"/>
            <w:sz w:val="22"/>
            <w:szCs w:val="22"/>
          </w:rPr>
          <w:t xml:space="preserve">HUAWEI </w:t>
        </w:r>
        <w:r w:rsidRPr="64AA4B75" w:rsidR="00670B63">
          <w:rPr>
            <w:rStyle w:val="Hipervnculo"/>
            <w:rFonts w:ascii="Arial" w:hAnsi="Arial" w:cs="Arial"/>
            <w:b w:val="1"/>
            <w:bCs w:val="1"/>
            <w:sz w:val="22"/>
            <w:szCs w:val="22"/>
          </w:rPr>
          <w:t>MateBook</w:t>
        </w:r>
        <w:r w:rsidRPr="64AA4B75" w:rsidR="00670B63">
          <w:rPr>
            <w:rStyle w:val="Hipervnculo"/>
            <w:rFonts w:ascii="Arial" w:hAnsi="Arial" w:cs="Arial"/>
            <w:b w:val="1"/>
            <w:bCs w:val="1"/>
            <w:sz w:val="22"/>
            <w:szCs w:val="22"/>
          </w:rPr>
          <w:t xml:space="preserve"> X </w:t>
        </w:r>
        <w:r w:rsidRPr="64AA4B75" w:rsidR="00670B63">
          <w:rPr>
            <w:rStyle w:val="Hipervnculo"/>
            <w:rFonts w:ascii="Arial" w:hAnsi="Arial" w:cs="Arial"/>
            <w:b w:val="1"/>
            <w:bCs w:val="1"/>
            <w:sz w:val="22"/>
            <w:szCs w:val="22"/>
          </w:rPr>
          <w:t>Pro 2024</w:t>
        </w:r>
      </w:hyperlink>
      <w:r w:rsidRPr="64AA4B75" w:rsidR="00670B63">
        <w:rPr>
          <w:rStyle w:val="normaltextrun"/>
          <w:rFonts w:ascii="Arial" w:hAnsi="Arial" w:cs="Arial"/>
          <w:color w:val="000000" w:themeColor="text1" w:themeTint="FF" w:themeShade="FF"/>
          <w:sz w:val="22"/>
          <w:szCs w:val="22"/>
        </w:rPr>
        <w:t xml:space="preserve"> integra un Modo Belleza que te permite modificar tu imagen, cambiando parámetros como afinar el rostro, agrandar los ojos, unificar el tono de piel e iluminar mejor la cara. </w:t>
      </w:r>
      <w:r w:rsidRPr="64AA4B75" w:rsidR="00670B63">
        <w:rPr>
          <w:rStyle w:val="eop"/>
          <w:rFonts w:ascii="Arial" w:hAnsi="Arial" w:cs="Arial"/>
          <w:color w:val="000000" w:themeColor="text1" w:themeTint="FF" w:themeShade="FF"/>
          <w:sz w:val="22"/>
          <w:szCs w:val="22"/>
        </w:rPr>
        <w:t> </w:t>
      </w:r>
    </w:p>
    <w:p w:rsidR="00670B63" w:rsidP="3DD4DB4B" w:rsidRDefault="00670B63" w14:paraId="50D983B0" w14:textId="77777777">
      <w:pPr>
        <w:pStyle w:val="paragraph"/>
        <w:spacing w:before="0" w:beforeAutospacing="0" w:after="0" w:afterAutospacing="0"/>
        <w:textAlignment w:val="baseline"/>
        <w:rPr>
          <w:rFonts w:ascii="Segoe UI" w:hAnsi="Segoe UI" w:cs="Segoe UI"/>
          <w:sz w:val="18"/>
          <w:szCs w:val="18"/>
        </w:rPr>
      </w:pPr>
      <w:r w:rsidRPr="3DD4DB4B">
        <w:rPr>
          <w:rStyle w:val="normaltextrun"/>
          <w:rFonts w:ascii="Arial" w:hAnsi="Arial" w:cs="Arial"/>
          <w:color w:val="000000" w:themeColor="text1"/>
          <w:sz w:val="22"/>
          <w:szCs w:val="22"/>
        </w:rPr>
        <w:t> </w:t>
      </w:r>
      <w:r w:rsidRPr="3DD4DB4B">
        <w:rPr>
          <w:rStyle w:val="eop"/>
          <w:rFonts w:ascii="Arial" w:hAnsi="Arial" w:cs="Arial"/>
          <w:color w:val="000000" w:themeColor="text1"/>
          <w:sz w:val="22"/>
          <w:szCs w:val="22"/>
        </w:rPr>
        <w:t> </w:t>
      </w:r>
    </w:p>
    <w:p w:rsidR="00670B63" w:rsidP="3DD4DB4B" w:rsidRDefault="00670B63" w14:paraId="32AEAD27" w14:textId="6803F7B7">
      <w:pPr>
        <w:pStyle w:val="paragraph"/>
        <w:spacing w:before="0" w:beforeAutospacing="0" w:after="0" w:afterAutospacing="0"/>
        <w:textAlignment w:val="baseline"/>
        <w:rPr>
          <w:rFonts w:ascii="Segoe UI" w:hAnsi="Segoe UI" w:cs="Segoe UI"/>
          <w:sz w:val="18"/>
          <w:szCs w:val="18"/>
        </w:rPr>
      </w:pPr>
      <w:r w:rsidRPr="3DD4DB4B">
        <w:rPr>
          <w:rStyle w:val="normaltextrun"/>
          <w:rFonts w:ascii="Arial" w:hAnsi="Arial" w:cs="Arial"/>
          <w:color w:val="000000" w:themeColor="text1"/>
          <w:sz w:val="22"/>
          <w:szCs w:val="22"/>
        </w:rPr>
        <w:t>Para activarlo</w:t>
      </w:r>
      <w:r w:rsidRPr="3DD4DB4B" w:rsidR="4A659D16">
        <w:rPr>
          <w:rStyle w:val="normaltextrun"/>
          <w:rFonts w:ascii="Arial" w:hAnsi="Arial" w:cs="Arial"/>
          <w:color w:val="000000" w:themeColor="text1"/>
          <w:sz w:val="22"/>
          <w:szCs w:val="22"/>
        </w:rPr>
        <w:t xml:space="preserve">: </w:t>
      </w:r>
    </w:p>
    <w:p w:rsidR="00670B63" w:rsidP="3DD4DB4B" w:rsidRDefault="00670B63" w14:paraId="49D0A1F6" w14:textId="5F0F86FB">
      <w:pPr>
        <w:pStyle w:val="paragraph"/>
        <w:spacing w:before="0" w:beforeAutospacing="0" w:after="0" w:afterAutospacing="0"/>
        <w:textAlignment w:val="baseline"/>
        <w:rPr>
          <w:rStyle w:val="normaltextrun"/>
          <w:rFonts w:ascii="Arial" w:hAnsi="Arial" w:cs="Arial"/>
          <w:color w:val="000000" w:themeColor="text1"/>
          <w:sz w:val="22"/>
          <w:szCs w:val="22"/>
        </w:rPr>
      </w:pPr>
    </w:p>
    <w:p w:rsidR="00670B63" w:rsidP="3DD4DB4B" w:rsidRDefault="4A659D16" w14:paraId="6389F975" w14:textId="47794D59">
      <w:pPr>
        <w:pStyle w:val="paragraph"/>
        <w:numPr>
          <w:ilvl w:val="0"/>
          <w:numId w:val="1"/>
        </w:numPr>
        <w:spacing w:before="0" w:beforeAutospacing="0" w:after="0" w:afterAutospacing="0"/>
        <w:textAlignment w:val="baseline"/>
        <w:rPr>
          <w:rFonts w:ascii="Segoe UI" w:hAnsi="Segoe UI" w:cs="Segoe UI"/>
          <w:sz w:val="18"/>
          <w:szCs w:val="18"/>
        </w:rPr>
      </w:pPr>
      <w:r w:rsidRPr="3DD4DB4B">
        <w:rPr>
          <w:rStyle w:val="normaltextrun"/>
          <w:rFonts w:ascii="Arial" w:hAnsi="Arial" w:cs="Arial"/>
          <w:color w:val="000000" w:themeColor="text1"/>
          <w:sz w:val="22"/>
          <w:szCs w:val="22"/>
        </w:rPr>
        <w:t xml:space="preserve">Abre </w:t>
      </w:r>
      <w:r w:rsidRPr="3DD4DB4B" w:rsidR="00670B63">
        <w:rPr>
          <w:rStyle w:val="normaltextrun"/>
          <w:rFonts w:ascii="Arial" w:hAnsi="Arial" w:cs="Arial"/>
          <w:color w:val="000000" w:themeColor="text1"/>
          <w:sz w:val="22"/>
          <w:szCs w:val="22"/>
        </w:rPr>
        <w:t>HUAWEI PC Manager</w:t>
      </w:r>
      <w:r w:rsidRPr="3DD4DB4B" w:rsidR="14771E01">
        <w:rPr>
          <w:rStyle w:val="normaltextrun"/>
          <w:rFonts w:ascii="Arial" w:hAnsi="Arial" w:cs="Arial"/>
          <w:color w:val="000000" w:themeColor="text1"/>
          <w:sz w:val="22"/>
          <w:szCs w:val="22"/>
        </w:rPr>
        <w:t>.</w:t>
      </w:r>
    </w:p>
    <w:p w:rsidR="00670B63" w:rsidP="3DD4DB4B" w:rsidRDefault="14771E01" w14:paraId="79A7E5DB" w14:textId="57AC7D47">
      <w:pPr>
        <w:pStyle w:val="paragraph"/>
        <w:numPr>
          <w:ilvl w:val="0"/>
          <w:numId w:val="1"/>
        </w:numPr>
        <w:spacing w:before="0" w:beforeAutospacing="0" w:after="0" w:afterAutospacing="0"/>
        <w:textAlignment w:val="baseline"/>
        <w:rPr>
          <w:rFonts w:ascii="Segoe UI" w:hAnsi="Segoe UI" w:cs="Segoe UI"/>
          <w:sz w:val="18"/>
          <w:szCs w:val="18"/>
        </w:rPr>
      </w:pPr>
      <w:r w:rsidRPr="3DD4DB4B">
        <w:rPr>
          <w:rStyle w:val="normaltextrun"/>
          <w:rFonts w:ascii="Arial" w:hAnsi="Arial" w:cs="Arial"/>
          <w:color w:val="000000" w:themeColor="text1"/>
          <w:sz w:val="22"/>
          <w:szCs w:val="22"/>
        </w:rPr>
        <w:t xml:space="preserve">Ve a </w:t>
      </w:r>
      <w:r w:rsidRPr="3DD4DB4B" w:rsidR="00670B63">
        <w:rPr>
          <w:rStyle w:val="normaltextrun"/>
          <w:rFonts w:ascii="Arial" w:hAnsi="Arial" w:cs="Arial"/>
          <w:color w:val="000000" w:themeColor="text1"/>
          <w:sz w:val="22"/>
          <w:szCs w:val="22"/>
        </w:rPr>
        <w:t>Mis dispositivos &gt; Cámara</w:t>
      </w:r>
      <w:r w:rsidRPr="3DD4DB4B" w:rsidR="250923C1">
        <w:rPr>
          <w:rStyle w:val="normaltextrun"/>
          <w:rFonts w:ascii="Arial" w:hAnsi="Arial" w:cs="Arial"/>
          <w:color w:val="000000" w:themeColor="text1"/>
          <w:sz w:val="22"/>
          <w:szCs w:val="22"/>
        </w:rPr>
        <w:t xml:space="preserve">. </w:t>
      </w:r>
    </w:p>
    <w:p w:rsidR="00670B63" w:rsidP="3DD4DB4B" w:rsidRDefault="250923C1" w14:paraId="439DD26D" w14:textId="2FBF23B6">
      <w:pPr>
        <w:pStyle w:val="paragraph"/>
        <w:numPr>
          <w:ilvl w:val="0"/>
          <w:numId w:val="1"/>
        </w:numPr>
        <w:spacing w:before="0" w:beforeAutospacing="0" w:after="0" w:afterAutospacing="0"/>
        <w:textAlignment w:val="baseline"/>
        <w:rPr>
          <w:rFonts w:ascii="Segoe UI" w:hAnsi="Segoe UI" w:cs="Segoe UI"/>
          <w:sz w:val="18"/>
          <w:szCs w:val="18"/>
        </w:rPr>
      </w:pPr>
      <w:r w:rsidRPr="49211D40">
        <w:rPr>
          <w:rStyle w:val="normaltextrun"/>
          <w:rFonts w:ascii="Arial" w:hAnsi="Arial" w:cs="Arial"/>
          <w:color w:val="000000" w:themeColor="text1"/>
          <w:sz w:val="22"/>
          <w:szCs w:val="22"/>
        </w:rPr>
        <w:t>A</w:t>
      </w:r>
      <w:r w:rsidRPr="49211D40" w:rsidR="00670B63">
        <w:rPr>
          <w:rStyle w:val="normaltextrun"/>
          <w:rFonts w:ascii="Arial" w:hAnsi="Arial" w:cs="Arial"/>
          <w:color w:val="000000" w:themeColor="text1"/>
          <w:sz w:val="22"/>
          <w:szCs w:val="22"/>
        </w:rPr>
        <w:t>ctivar el switch de la opción Belleza. </w:t>
      </w:r>
      <w:r w:rsidRPr="49211D40" w:rsidR="00670B63">
        <w:rPr>
          <w:rStyle w:val="eop"/>
          <w:rFonts w:ascii="Arial" w:hAnsi="Arial" w:cs="Arial"/>
          <w:color w:val="000000" w:themeColor="text1"/>
          <w:sz w:val="22"/>
          <w:szCs w:val="22"/>
        </w:rPr>
        <w:t> </w:t>
      </w:r>
    </w:p>
    <w:p w:rsidR="49211D40" w:rsidP="49211D40" w:rsidRDefault="49211D40" w14:paraId="0E9E1E31" w14:textId="1E7E90C6">
      <w:pPr>
        <w:pStyle w:val="paragraph"/>
        <w:spacing w:before="0" w:beforeAutospacing="0" w:after="0" w:afterAutospacing="0"/>
        <w:rPr>
          <w:rFonts w:ascii="Segoe UI" w:hAnsi="Segoe UI" w:cs="Segoe UI"/>
          <w:sz w:val="18"/>
          <w:szCs w:val="18"/>
        </w:rPr>
      </w:pPr>
    </w:p>
    <w:p w:rsidR="3F6E83A2" w:rsidP="001C47CC" w:rsidRDefault="3F6E83A2" w14:paraId="5DB5F451" w14:textId="7F0DA8DF">
      <w:pPr>
        <w:pStyle w:val="paragraph"/>
        <w:spacing w:before="0" w:beforeAutospacing="0" w:after="0" w:afterAutospacing="0"/>
        <w:jc w:val="center"/>
        <w:rPr>
          <w:rFonts w:ascii="Segoe UI" w:hAnsi="Segoe UI" w:cs="Segoe UI"/>
          <w:sz w:val="18"/>
          <w:szCs w:val="18"/>
        </w:rPr>
      </w:pPr>
      <w:r>
        <w:rPr>
          <w:noProof/>
        </w:rPr>
        <w:lastRenderedPageBreak/>
        <w:drawing>
          <wp:inline distT="0" distB="0" distL="0" distR="0" wp14:anchorId="54C805AA" wp14:editId="21BE040F">
            <wp:extent cx="5108487" cy="3601915"/>
            <wp:effectExtent l="0" t="0" r="0" b="0"/>
            <wp:docPr id="969337751" name="Imagen 96933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763" cy="3637364"/>
                    </a:xfrm>
                    <a:prstGeom prst="rect">
                      <a:avLst/>
                    </a:prstGeom>
                  </pic:spPr>
                </pic:pic>
              </a:graphicData>
            </a:graphic>
          </wp:inline>
        </w:drawing>
      </w:r>
    </w:p>
    <w:p w:rsidR="00670B63" w:rsidP="3DD4DB4B" w:rsidRDefault="00670B63" w14:paraId="189E711F" w14:textId="77777777">
      <w:pPr>
        <w:pStyle w:val="paragraph"/>
        <w:spacing w:before="0" w:beforeAutospacing="0" w:after="0" w:afterAutospacing="0"/>
        <w:textAlignment w:val="baseline"/>
        <w:rPr>
          <w:rFonts w:ascii="Segoe UI" w:hAnsi="Segoe UI" w:cs="Segoe UI"/>
          <w:sz w:val="18"/>
          <w:szCs w:val="18"/>
        </w:rPr>
      </w:pPr>
      <w:r w:rsidRPr="3DD4DB4B">
        <w:rPr>
          <w:rStyle w:val="normaltextrun"/>
          <w:rFonts w:ascii="Arial" w:hAnsi="Arial" w:cs="Arial"/>
          <w:color w:val="000000" w:themeColor="text1"/>
          <w:sz w:val="22"/>
          <w:szCs w:val="22"/>
        </w:rPr>
        <w:t> </w:t>
      </w:r>
      <w:r w:rsidRPr="3DD4DB4B">
        <w:rPr>
          <w:rStyle w:val="eop"/>
          <w:rFonts w:ascii="Arial" w:hAnsi="Arial" w:cs="Arial"/>
          <w:color w:val="000000" w:themeColor="text1"/>
          <w:sz w:val="22"/>
          <w:szCs w:val="22"/>
        </w:rPr>
        <w:t> </w:t>
      </w:r>
    </w:p>
    <w:p w:rsidR="00670B63" w:rsidP="47F8F6E9" w:rsidRDefault="00670B63" w14:paraId="11667DB8" w14:textId="4AE4E341" w14:noSpellErr="1">
      <w:pPr>
        <w:pStyle w:val="paragraph"/>
        <w:spacing w:before="0" w:beforeAutospacing="off" w:after="0" w:afterAutospacing="off"/>
        <w:jc w:val="both"/>
        <w:textAlignment w:val="baseline"/>
        <w:rPr>
          <w:rFonts w:ascii="Segoe UI" w:hAnsi="Segoe UI" w:cs="Segoe UI"/>
          <w:sz w:val="18"/>
          <w:szCs w:val="18"/>
        </w:rPr>
      </w:pPr>
      <w:r w:rsidRPr="47F8F6E9" w:rsidR="47F8F6E9">
        <w:rPr>
          <w:rStyle w:val="normaltextrun"/>
          <w:rFonts w:ascii="Arial" w:hAnsi="Arial" w:cs="Arial"/>
          <w:color w:val="000000" w:themeColor="text1" w:themeTint="FF" w:themeShade="FF"/>
          <w:sz w:val="22"/>
          <w:szCs w:val="22"/>
        </w:rPr>
        <w:t xml:space="preserve">Una vez activado podrás modificar cada uno de los parámetros mencionados, cuyo ajuste se aplicará </w:t>
      </w:r>
      <w:r w:rsidRPr="47F8F6E9" w:rsidR="47F8F6E9">
        <w:rPr>
          <w:rStyle w:val="normaltextrun"/>
          <w:rFonts w:ascii="Arial" w:hAnsi="Arial" w:cs="Arial"/>
          <w:b w:val="1"/>
          <w:bCs w:val="1"/>
          <w:color w:val="000000" w:themeColor="text1" w:themeTint="FF" w:themeShade="FF"/>
          <w:sz w:val="22"/>
          <w:szCs w:val="22"/>
        </w:rPr>
        <w:t>en todas las videollamadas que tengas sin importar la plataforma</w:t>
      </w:r>
      <w:r w:rsidRPr="47F8F6E9" w:rsidR="47F8F6E9">
        <w:rPr>
          <w:rStyle w:val="normaltextrun"/>
          <w:rFonts w:ascii="Arial" w:hAnsi="Arial" w:cs="Arial"/>
          <w:color w:val="000000" w:themeColor="text1" w:themeTint="FF" w:themeShade="FF"/>
          <w:sz w:val="22"/>
          <w:szCs w:val="22"/>
        </w:rPr>
        <w:t xml:space="preserve">. Asimismo, puedes seleccionar la opción de Vista Previa para ver los cambios en tiempo real de cada uno de los ajustes del </w:t>
      </w:r>
      <w:r w:rsidRPr="47F8F6E9" w:rsidR="47F8F6E9">
        <w:rPr>
          <w:rStyle w:val="normaltextrun"/>
          <w:rFonts w:ascii="Arial" w:hAnsi="Arial" w:cs="Arial"/>
          <w:color w:val="000000" w:themeColor="text1" w:themeTint="FF" w:themeShade="FF"/>
          <w:sz w:val="22"/>
          <w:szCs w:val="22"/>
        </w:rPr>
        <w:t>M</w:t>
      </w:r>
      <w:r w:rsidRPr="47F8F6E9" w:rsidR="47F8F6E9">
        <w:rPr>
          <w:rStyle w:val="normaltextrun"/>
          <w:rFonts w:ascii="Arial" w:hAnsi="Arial" w:cs="Arial"/>
          <w:color w:val="000000" w:themeColor="text1" w:themeTint="FF" w:themeShade="FF"/>
          <w:sz w:val="22"/>
          <w:szCs w:val="22"/>
        </w:rPr>
        <w:t>odo Belleza.  </w:t>
      </w:r>
      <w:r w:rsidRPr="47F8F6E9" w:rsidR="47F8F6E9">
        <w:rPr>
          <w:rStyle w:val="eop"/>
          <w:rFonts w:ascii="Arial" w:hAnsi="Arial" w:cs="Arial"/>
          <w:color w:val="000000" w:themeColor="text1" w:themeTint="FF" w:themeShade="FF"/>
          <w:sz w:val="22"/>
          <w:szCs w:val="22"/>
        </w:rPr>
        <w:t> </w:t>
      </w:r>
    </w:p>
    <w:p w:rsidR="00CC7A7E" w:rsidP="3DD4DB4B" w:rsidRDefault="00CC7A7E" w14:paraId="7F38A9CB" w14:textId="77777777">
      <w:pPr>
        <w:jc w:val="both"/>
        <w:rPr>
          <w:rFonts w:ascii="Arial" w:hAnsi="Arial" w:cs="Arial"/>
          <w:color w:val="000000" w:themeColor="text1"/>
          <w:sz w:val="22"/>
          <w:szCs w:val="22"/>
          <w:shd w:val="clear" w:color="auto" w:fill="FFFFFF"/>
        </w:rPr>
      </w:pPr>
    </w:p>
    <w:p w:rsidR="00670B63" w:rsidP="3DD4DB4B" w:rsidRDefault="00670B63" w14:paraId="42EDC058" w14:textId="36EDABAF">
      <w:pPr>
        <w:jc w:val="both"/>
        <w:rPr>
          <w:rFonts w:ascii="Arial" w:hAnsi="Arial" w:cs="Arial"/>
          <w:b/>
          <w:bCs/>
          <w:color w:val="000000" w:themeColor="text1"/>
          <w:sz w:val="22"/>
          <w:szCs w:val="22"/>
          <w:shd w:val="clear" w:color="auto" w:fill="FFFFFF"/>
        </w:rPr>
      </w:pPr>
      <w:r w:rsidRPr="3DD4DB4B">
        <w:rPr>
          <w:rFonts w:ascii="Arial" w:hAnsi="Arial" w:cs="Arial"/>
          <w:b/>
          <w:bCs/>
          <w:color w:val="000000" w:themeColor="text1"/>
          <w:sz w:val="22"/>
          <w:szCs w:val="22"/>
          <w:shd w:val="clear" w:color="auto" w:fill="FFFFFF"/>
        </w:rPr>
        <w:t>Adiós a los ruidos de fondo durante las videollamadas</w:t>
      </w:r>
    </w:p>
    <w:p w:rsidR="00345CA7" w:rsidP="3DD4DB4B" w:rsidRDefault="00345CA7" w14:paraId="0A10D3F5" w14:textId="77777777">
      <w:pPr>
        <w:jc w:val="both"/>
        <w:rPr>
          <w:rFonts w:ascii="Arial" w:hAnsi="Arial" w:cs="Arial"/>
          <w:b/>
          <w:bCs/>
          <w:color w:val="000000" w:themeColor="text1"/>
          <w:sz w:val="22"/>
          <w:szCs w:val="22"/>
          <w:shd w:val="clear" w:color="auto" w:fill="FFFFFF"/>
        </w:rPr>
      </w:pPr>
    </w:p>
    <w:p w:rsidR="00345CA7" w:rsidP="64AA4B75" w:rsidRDefault="00345CA7" w14:paraId="68BF2ACD" w14:textId="77777777">
      <w:pPr>
        <w:pStyle w:val="paragraph"/>
        <w:spacing w:before="0" w:beforeAutospacing="off" w:after="0" w:afterAutospacing="off"/>
        <w:jc w:val="both"/>
        <w:textAlignment w:val="baseline"/>
        <w:rPr>
          <w:rFonts w:ascii="Segoe UI" w:hAnsi="Segoe UI" w:cs="Segoe UI"/>
          <w:sz w:val="18"/>
          <w:szCs w:val="18"/>
        </w:rPr>
      </w:pPr>
      <w:r w:rsidRPr="3DD4DB4B" w:rsidR="00345CA7">
        <w:rPr>
          <w:rFonts w:ascii="Arial" w:hAnsi="Arial" w:cs="Arial"/>
          <w:color w:val="000000" w:themeColor="text1"/>
          <w:sz w:val="22"/>
          <w:szCs w:val="22"/>
          <w:shd w:val="clear" w:color="auto" w:fill="FFFFFF"/>
        </w:rPr>
        <w:t>La</w:t>
      </w:r>
      <w:r w:rsidRPr="3DD4DB4B" w:rsidR="00345CA7">
        <w:rPr>
          <w:rFonts w:ascii="Arial" w:hAnsi="Arial" w:cs="Arial"/>
          <w:b w:val="1"/>
          <w:bCs w:val="1"/>
          <w:color w:val="000000" w:themeColor="text1"/>
          <w:sz w:val="22"/>
          <w:szCs w:val="22"/>
          <w:shd w:val="clear" w:color="auto" w:fill="FFFFFF"/>
        </w:rPr>
        <w:t xml:space="preserve"> </w:t>
      </w:r>
      <w:hyperlink r:id="R7f6bb3eaadb242a9">
        <w:r w:rsidRPr="64AA4B75" w:rsidR="00345CA7">
          <w:rPr>
            <w:rStyle w:val="Hipervnculo"/>
            <w:rFonts w:ascii="Arial" w:hAnsi="Arial" w:cs="Arial"/>
            <w:b w:val="1"/>
            <w:bCs w:val="1"/>
            <w:sz w:val="22"/>
            <w:szCs w:val="22"/>
          </w:rPr>
          <w:t xml:space="preserve">HUAWEI </w:t>
        </w:r>
        <w:r w:rsidRPr="64AA4B75" w:rsidR="00345CA7">
          <w:rPr>
            <w:rStyle w:val="Hipervnculo"/>
            <w:rFonts w:ascii="Arial" w:hAnsi="Arial" w:cs="Arial"/>
            <w:b w:val="1"/>
            <w:bCs w:val="1"/>
            <w:sz w:val="22"/>
            <w:szCs w:val="22"/>
          </w:rPr>
          <w:t>MateBook</w:t>
        </w:r>
        <w:r w:rsidRPr="64AA4B75" w:rsidR="00345CA7">
          <w:rPr>
            <w:rStyle w:val="Hipervnculo"/>
            <w:rFonts w:ascii="Arial" w:hAnsi="Arial" w:cs="Arial"/>
            <w:b w:val="1"/>
            <w:bCs w:val="1"/>
            <w:sz w:val="22"/>
            <w:szCs w:val="22"/>
          </w:rPr>
          <w:t xml:space="preserve"> X </w:t>
        </w:r>
        <w:r w:rsidRPr="64AA4B75" w:rsidR="00345CA7">
          <w:rPr>
            <w:rStyle w:val="Hipervnculo"/>
            <w:rFonts w:ascii="Arial" w:hAnsi="Arial" w:cs="Arial"/>
            <w:b w:val="1"/>
            <w:bCs w:val="1"/>
            <w:sz w:val="22"/>
            <w:szCs w:val="22"/>
          </w:rPr>
          <w:t>Pro 2024</w:t>
        </w:r>
      </w:hyperlink>
      <w:r w:rsidRPr="3DD4DB4B" w:rsidR="00345CA7">
        <w:rPr>
          <w:rFonts w:ascii="Arial" w:hAnsi="Arial" w:cs="Arial"/>
          <w:b w:val="1"/>
          <w:bCs w:val="1"/>
          <w:color w:val="000000" w:themeColor="text1"/>
          <w:sz w:val="22"/>
          <w:szCs w:val="22"/>
          <w:shd w:val="clear" w:color="auto" w:fill="FFFFFF"/>
        </w:rPr>
        <w:t xml:space="preserve"> </w:t>
      </w:r>
      <w:r w:rsidRPr="3DD4DB4B" w:rsidR="00345CA7">
        <w:rPr>
          <w:rStyle w:val="normaltextrun"/>
          <w:rFonts w:ascii="Arial" w:hAnsi="Arial" w:cs="Arial"/>
          <w:sz w:val="22"/>
          <w:szCs w:val="22"/>
        </w:rPr>
        <w:t xml:space="preserve">tiene nuevas funciones para mejorar tu voz y eliminar el ruido de fondo para una mejor experiencia en tus clases en línea o reuniones. </w:t>
      </w:r>
      <w:bookmarkStart w:name="_Int_j8Ho6zo1" w:id="2043403150"/>
      <w:r w:rsidRPr="3DD4DB4B" w:rsidR="00345CA7">
        <w:rPr>
          <w:rStyle w:val="normaltextrun"/>
          <w:rFonts w:ascii="Arial" w:hAnsi="Arial" w:cs="Arial"/>
          <w:sz w:val="22"/>
          <w:szCs w:val="22"/>
        </w:rPr>
        <w:t>Todas estas opciones también están disponibles desde HUAWEI PC Manager.</w:t>
      </w:r>
      <w:bookmarkEnd w:id="2043403150"/>
      <w:r w:rsidRPr="3DD4DB4B" w:rsidR="00345CA7">
        <w:rPr>
          <w:rStyle w:val="normaltextrun"/>
          <w:rFonts w:ascii="Arial" w:hAnsi="Arial" w:cs="Arial"/>
          <w:sz w:val="22"/>
          <w:szCs w:val="22"/>
        </w:rPr>
        <w:t>  </w:t>
      </w:r>
      <w:r w:rsidRPr="3DD4DB4B" w:rsidR="00345CA7">
        <w:rPr>
          <w:rStyle w:val="eop"/>
          <w:rFonts w:ascii="Arial" w:hAnsi="Arial" w:cs="Arial"/>
          <w:sz w:val="22"/>
          <w:szCs w:val="22"/>
        </w:rPr>
        <w:t> </w:t>
      </w:r>
    </w:p>
    <w:p w:rsidR="00345CA7" w:rsidP="3DD4DB4B" w:rsidRDefault="00345CA7" w14:paraId="08D9D72A" w14:textId="77777777">
      <w:pPr>
        <w:pStyle w:val="paragraph"/>
        <w:spacing w:before="0" w:beforeAutospacing="0" w:after="0" w:afterAutospacing="0"/>
        <w:jc w:val="both"/>
        <w:textAlignment w:val="baseline"/>
        <w:rPr>
          <w:rFonts w:ascii="Segoe UI" w:hAnsi="Segoe UI" w:cs="Segoe UI"/>
          <w:sz w:val="18"/>
          <w:szCs w:val="18"/>
        </w:rPr>
      </w:pPr>
      <w:r w:rsidRPr="3DD4DB4B">
        <w:rPr>
          <w:rStyle w:val="eop"/>
          <w:rFonts w:ascii="Arial" w:hAnsi="Arial" w:cs="Arial"/>
          <w:sz w:val="22"/>
          <w:szCs w:val="22"/>
        </w:rPr>
        <w:t> </w:t>
      </w:r>
    </w:p>
    <w:p w:rsidR="00345CA7" w:rsidP="64AA4B75" w:rsidRDefault="00345CA7" w14:paraId="28200DD2" w14:textId="47730BB7">
      <w:pPr>
        <w:pStyle w:val="paragraph"/>
        <w:spacing w:before="0" w:beforeAutospacing="off" w:after="0" w:afterAutospacing="off"/>
        <w:jc w:val="both"/>
        <w:textAlignment w:val="baseline"/>
        <w:rPr>
          <w:rFonts w:ascii="Segoe UI" w:hAnsi="Segoe UI" w:cs="Segoe UI"/>
          <w:sz w:val="18"/>
          <w:szCs w:val="18"/>
        </w:rPr>
      </w:pPr>
      <w:bookmarkStart w:name="_Int_lqeia1cD" w:id="131339127"/>
      <w:r w:rsidRPr="64AA4B75" w:rsidR="00345CA7">
        <w:rPr>
          <w:rStyle w:val="normaltextrun"/>
          <w:rFonts w:ascii="Arial" w:hAnsi="Arial" w:cs="Arial"/>
          <w:sz w:val="22"/>
          <w:szCs w:val="22"/>
        </w:rPr>
        <w:t>Puedes encontrar distintas configuraciones de sonido que se adaptan a la opción de salida que estés usando, es decir, si el sonido viene de los altavoces de la computadora o de tus audífonos.</w:t>
      </w:r>
      <w:bookmarkEnd w:id="131339127"/>
      <w:r w:rsidRPr="64AA4B75" w:rsidR="00345CA7">
        <w:rPr>
          <w:rStyle w:val="normaltextrun"/>
          <w:rFonts w:ascii="Arial" w:hAnsi="Arial" w:cs="Arial"/>
          <w:sz w:val="22"/>
          <w:szCs w:val="22"/>
        </w:rPr>
        <w:t xml:space="preserve"> De igual manera, puedes mejorar tu voz sin importar si es captada por el micrófono de la computadora o audífonos. Todas estas configuraciones están disponibles en HUAWEI PC Manager &gt; Mis Dispositivos &gt; </w:t>
      </w:r>
      <w:r w:rsidRPr="64AA4B75" w:rsidR="02F6A058">
        <w:rPr>
          <w:rStyle w:val="normaltextrun"/>
          <w:rFonts w:ascii="Arial" w:hAnsi="Arial" w:cs="Arial"/>
          <w:sz w:val="22"/>
          <w:szCs w:val="22"/>
        </w:rPr>
        <w:t xml:space="preserve">HUAWEI </w:t>
      </w:r>
      <w:r w:rsidRPr="64AA4B75" w:rsidR="02F6A058">
        <w:rPr>
          <w:rStyle w:val="normaltextrun"/>
          <w:rFonts w:ascii="Arial" w:hAnsi="Arial" w:cs="Arial"/>
          <w:sz w:val="22"/>
          <w:szCs w:val="22"/>
        </w:rPr>
        <w:t>Sound</w:t>
      </w:r>
      <w:r w:rsidRPr="64AA4B75" w:rsidR="00345CA7">
        <w:rPr>
          <w:rStyle w:val="normaltextrun"/>
          <w:rFonts w:ascii="Arial" w:hAnsi="Arial" w:cs="Arial"/>
          <w:sz w:val="22"/>
          <w:szCs w:val="22"/>
        </w:rPr>
        <w:t>.</w:t>
      </w:r>
      <w:r w:rsidRPr="64AA4B75" w:rsidR="00345CA7">
        <w:rPr>
          <w:rStyle w:val="eop"/>
          <w:rFonts w:ascii="Arial" w:hAnsi="Arial" w:cs="Arial"/>
          <w:sz w:val="22"/>
          <w:szCs w:val="22"/>
        </w:rPr>
        <w:t> </w:t>
      </w:r>
    </w:p>
    <w:p w:rsidR="00345CA7" w:rsidP="3DD4DB4B" w:rsidRDefault="00345CA7" w14:paraId="70BF0787" w14:textId="77777777">
      <w:pPr>
        <w:pStyle w:val="paragraph"/>
        <w:spacing w:before="0" w:beforeAutospacing="0" w:after="0" w:afterAutospacing="0"/>
        <w:jc w:val="both"/>
        <w:textAlignment w:val="baseline"/>
        <w:rPr>
          <w:rFonts w:ascii="Segoe UI" w:hAnsi="Segoe UI" w:cs="Segoe UI"/>
          <w:sz w:val="18"/>
          <w:szCs w:val="18"/>
        </w:rPr>
      </w:pPr>
      <w:r w:rsidRPr="3DD4DB4B">
        <w:rPr>
          <w:rStyle w:val="normaltextrun"/>
          <w:rFonts w:ascii="Arial" w:hAnsi="Arial" w:cs="Arial"/>
          <w:sz w:val="22"/>
          <w:szCs w:val="22"/>
        </w:rPr>
        <w:t> </w:t>
      </w:r>
      <w:r w:rsidRPr="3DD4DB4B">
        <w:rPr>
          <w:rStyle w:val="eop"/>
          <w:rFonts w:ascii="Arial" w:hAnsi="Arial" w:cs="Arial"/>
          <w:sz w:val="22"/>
          <w:szCs w:val="22"/>
        </w:rPr>
        <w:t> </w:t>
      </w:r>
    </w:p>
    <w:p w:rsidR="00345CA7" w:rsidP="47F8F6E9" w:rsidRDefault="00345CA7" w14:paraId="6B90C8DE" w14:textId="77777777" w14:noSpellErr="1">
      <w:pPr>
        <w:pStyle w:val="paragraph"/>
        <w:spacing w:before="0" w:beforeAutospacing="off" w:after="0" w:afterAutospacing="off"/>
        <w:jc w:val="both"/>
        <w:textAlignment w:val="baseline"/>
        <w:rPr>
          <w:rFonts w:ascii="Segoe UI" w:hAnsi="Segoe UI" w:cs="Segoe UI"/>
          <w:sz w:val="18"/>
          <w:szCs w:val="18"/>
        </w:rPr>
      </w:pPr>
      <w:r w:rsidRPr="47F8F6E9" w:rsidR="47F8F6E9">
        <w:rPr>
          <w:rStyle w:val="normaltextrun"/>
          <w:rFonts w:ascii="Arial" w:hAnsi="Arial" w:cs="Arial"/>
          <w:sz w:val="22"/>
          <w:szCs w:val="22"/>
        </w:rPr>
        <w:t>Para eliminar los ruidos de fondo y hacer que tu voz se escuche mejor, debes activar la opción de</w:t>
      </w:r>
      <w:r w:rsidRPr="47F8F6E9" w:rsidR="47F8F6E9">
        <w:rPr>
          <w:rStyle w:val="normaltextrun"/>
          <w:rFonts w:ascii="Arial" w:hAnsi="Arial" w:cs="Arial"/>
          <w:b w:val="1"/>
          <w:bCs w:val="1"/>
          <w:sz w:val="22"/>
          <w:szCs w:val="22"/>
        </w:rPr>
        <w:t xml:space="preserve"> Mejora en la Voz Personal</w:t>
      </w:r>
      <w:r w:rsidRPr="47F8F6E9" w:rsidR="47F8F6E9">
        <w:rPr>
          <w:rStyle w:val="normaltextrun"/>
          <w:rFonts w:ascii="Arial" w:hAnsi="Arial" w:cs="Arial"/>
          <w:sz w:val="22"/>
          <w:szCs w:val="22"/>
        </w:rPr>
        <w:t>, que está disponible en la pestaña “Micrófonos”. Esta opción mejora el sonido de tu voz y elimina los ruidos que generan otras personas, animales o cosas a tu alrededor.</w:t>
      </w:r>
      <w:r w:rsidRPr="47F8F6E9" w:rsidR="47F8F6E9">
        <w:rPr>
          <w:rStyle w:val="eop"/>
          <w:rFonts w:ascii="Arial" w:hAnsi="Arial" w:cs="Arial"/>
          <w:sz w:val="22"/>
          <w:szCs w:val="22"/>
        </w:rPr>
        <w:t> </w:t>
      </w:r>
    </w:p>
    <w:p w:rsidR="00345CA7" w:rsidP="3DD4DB4B" w:rsidRDefault="00345CA7" w14:paraId="2C76CC09" w14:textId="77777777">
      <w:pPr>
        <w:pStyle w:val="paragraph"/>
        <w:spacing w:before="0" w:beforeAutospacing="0" w:after="0" w:afterAutospacing="0"/>
        <w:jc w:val="both"/>
        <w:textAlignment w:val="baseline"/>
        <w:rPr>
          <w:rFonts w:ascii="Segoe UI" w:hAnsi="Segoe UI" w:cs="Segoe UI"/>
          <w:sz w:val="18"/>
          <w:szCs w:val="18"/>
        </w:rPr>
      </w:pPr>
      <w:r w:rsidRPr="3DD4DB4B">
        <w:rPr>
          <w:rStyle w:val="eop"/>
          <w:rFonts w:ascii="Arial" w:hAnsi="Arial" w:cs="Arial"/>
          <w:sz w:val="22"/>
          <w:szCs w:val="22"/>
        </w:rPr>
        <w:t> </w:t>
      </w:r>
    </w:p>
    <w:p w:rsidR="00345CA7" w:rsidP="3DD4DB4B" w:rsidRDefault="00345CA7" w14:paraId="647E3196" w14:textId="77777777">
      <w:pPr>
        <w:pStyle w:val="paragraph"/>
        <w:spacing w:before="0" w:beforeAutospacing="0" w:after="0" w:afterAutospacing="0"/>
        <w:jc w:val="both"/>
        <w:textAlignment w:val="baseline"/>
        <w:rPr>
          <w:rStyle w:val="eop"/>
          <w:rFonts w:ascii="Arial" w:hAnsi="Arial" w:cs="Arial"/>
          <w:sz w:val="22"/>
          <w:szCs w:val="22"/>
        </w:rPr>
      </w:pPr>
      <w:r w:rsidRPr="49211D40">
        <w:rPr>
          <w:rStyle w:val="normaltextrun"/>
          <w:rFonts w:ascii="Arial" w:hAnsi="Arial" w:cs="Arial"/>
          <w:sz w:val="22"/>
          <w:szCs w:val="22"/>
        </w:rPr>
        <w:t>Te recomendamos que, cuando uses esta opción, conectes unos audífonos con micrófono integrado para obtener mejores resultados, aunque también funciona utilizando los micrófonos de la computadora como entrada de voz.  </w:t>
      </w:r>
      <w:r w:rsidRPr="49211D40">
        <w:rPr>
          <w:rStyle w:val="eop"/>
          <w:rFonts w:ascii="Arial" w:hAnsi="Arial" w:cs="Arial"/>
          <w:sz w:val="22"/>
          <w:szCs w:val="22"/>
        </w:rPr>
        <w:t> </w:t>
      </w:r>
    </w:p>
    <w:p w:rsidR="49211D40" w:rsidP="49211D40" w:rsidRDefault="49211D40" w14:paraId="25490DAB" w14:textId="44A30D8E">
      <w:pPr>
        <w:pStyle w:val="paragraph"/>
        <w:spacing w:before="0" w:beforeAutospacing="0" w:after="0" w:afterAutospacing="0"/>
        <w:jc w:val="both"/>
        <w:rPr>
          <w:rStyle w:val="eop"/>
          <w:rFonts w:ascii="Arial" w:hAnsi="Arial" w:cs="Arial"/>
          <w:sz w:val="22"/>
          <w:szCs w:val="22"/>
        </w:rPr>
      </w:pPr>
    </w:p>
    <w:p w:rsidR="22B4AF3D" w:rsidP="001C47CC" w:rsidRDefault="22B4AF3D" w14:paraId="22AE1A6B" w14:textId="5B8C3F5A">
      <w:pPr>
        <w:pStyle w:val="paragraph"/>
        <w:spacing w:before="0" w:beforeAutospacing="0" w:after="0" w:afterAutospacing="0"/>
        <w:jc w:val="center"/>
        <w:rPr>
          <w:rStyle w:val="eop"/>
          <w:rFonts w:ascii="Arial" w:hAnsi="Arial" w:cs="Arial"/>
          <w:sz w:val="22"/>
          <w:szCs w:val="22"/>
        </w:rPr>
      </w:pPr>
      <w:r>
        <w:rPr>
          <w:noProof/>
        </w:rPr>
        <w:lastRenderedPageBreak/>
        <w:drawing>
          <wp:inline distT="0" distB="0" distL="0" distR="0" wp14:anchorId="762423F8" wp14:editId="735BBF12">
            <wp:extent cx="5108331" cy="3601805"/>
            <wp:effectExtent l="0" t="0" r="0" b="0"/>
            <wp:docPr id="2087651508" name="Imagen 208765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5396" cy="3642041"/>
                    </a:xfrm>
                    <a:prstGeom prst="rect">
                      <a:avLst/>
                    </a:prstGeom>
                  </pic:spPr>
                </pic:pic>
              </a:graphicData>
            </a:graphic>
          </wp:inline>
        </w:drawing>
      </w:r>
    </w:p>
    <w:p w:rsidR="00345CA7" w:rsidP="3DD4DB4B" w:rsidRDefault="00345CA7" w14:paraId="23A54A11" w14:textId="77777777">
      <w:pPr>
        <w:pStyle w:val="paragraph"/>
        <w:spacing w:before="0" w:beforeAutospacing="0" w:after="0" w:afterAutospacing="0"/>
        <w:jc w:val="both"/>
        <w:textAlignment w:val="baseline"/>
        <w:rPr>
          <w:rStyle w:val="eop"/>
          <w:rFonts w:ascii="Arial" w:hAnsi="Arial" w:cs="Arial"/>
          <w:sz w:val="22"/>
          <w:szCs w:val="22"/>
        </w:rPr>
      </w:pPr>
    </w:p>
    <w:p w:rsidR="00345CA7" w:rsidP="3DD4DB4B" w:rsidRDefault="00345CA7" w14:paraId="11DCAC95" w14:textId="584129CC">
      <w:pPr>
        <w:jc w:val="both"/>
        <w:rPr>
          <w:rFonts w:ascii="Arial" w:hAnsi="Arial" w:cs="Arial"/>
          <w:b/>
          <w:bCs/>
          <w:color w:val="000000" w:themeColor="text1"/>
          <w:sz w:val="22"/>
          <w:szCs w:val="22"/>
          <w:shd w:val="clear" w:color="auto" w:fill="FFFFFF"/>
        </w:rPr>
      </w:pPr>
    </w:p>
    <w:p w:rsidR="00F05202" w:rsidP="3DD4DB4B" w:rsidRDefault="00F05202" w14:paraId="1DEF8439" w14:textId="19D433CB">
      <w:pPr>
        <w:pStyle w:val="paragraph"/>
        <w:spacing w:before="0" w:beforeAutospacing="0" w:after="0" w:afterAutospacing="0"/>
        <w:jc w:val="both"/>
        <w:textAlignment w:val="baseline"/>
        <w:rPr>
          <w:rFonts w:ascii="Segoe UI" w:hAnsi="Segoe UI" w:cs="Segoe UI"/>
          <w:sz w:val="18"/>
          <w:szCs w:val="18"/>
        </w:rPr>
      </w:pPr>
      <w:r w:rsidRPr="3DD4DB4B">
        <w:rPr>
          <w:rStyle w:val="normaltextrun"/>
          <w:rFonts w:ascii="Arial" w:hAnsi="Arial" w:cs="Arial"/>
          <w:b/>
          <w:bCs/>
          <w:color w:val="000000"/>
          <w:sz w:val="22"/>
          <w:szCs w:val="22"/>
          <w:shd w:val="clear" w:color="auto" w:fill="FFFFFF"/>
        </w:rPr>
        <w:t>Disfruta de esta nueva experiencia profesional con la HUAWEI MateBook X Pro 2024</w:t>
      </w:r>
      <w:r w:rsidRPr="3DD4DB4B">
        <w:rPr>
          <w:rStyle w:val="eop"/>
          <w:rFonts w:ascii="Arial" w:hAnsi="Arial" w:cs="Arial"/>
          <w:color w:val="000000"/>
          <w:sz w:val="22"/>
          <w:szCs w:val="22"/>
        </w:rPr>
        <w:t> </w:t>
      </w:r>
    </w:p>
    <w:p w:rsidR="00F05202" w:rsidP="3DD4DB4B" w:rsidRDefault="00F05202" w14:paraId="08B0400C" w14:textId="77777777">
      <w:pPr>
        <w:pStyle w:val="paragraph"/>
        <w:spacing w:before="0" w:beforeAutospacing="0" w:after="0" w:afterAutospacing="0"/>
        <w:jc w:val="both"/>
        <w:textAlignment w:val="baseline"/>
        <w:rPr>
          <w:rFonts w:ascii="Segoe UI" w:hAnsi="Segoe UI" w:cs="Segoe UI"/>
          <w:sz w:val="18"/>
          <w:szCs w:val="18"/>
        </w:rPr>
      </w:pPr>
      <w:r w:rsidRPr="3DD4DB4B">
        <w:rPr>
          <w:rStyle w:val="eop"/>
          <w:rFonts w:ascii="Arial" w:hAnsi="Arial" w:cs="Arial"/>
          <w:color w:val="000000" w:themeColor="text1"/>
          <w:sz w:val="22"/>
          <w:szCs w:val="22"/>
        </w:rPr>
        <w:t> </w:t>
      </w:r>
    </w:p>
    <w:p w:rsidR="000B0D5F" w:rsidP="47F8F6E9" w:rsidRDefault="000B0D5F" w14:paraId="358C7859" w14:textId="60F5FE4B">
      <w:pPr>
        <w:pStyle w:val="paragraph"/>
        <w:spacing w:before="0" w:beforeAutospacing="off" w:after="0" w:afterAutospacing="off"/>
        <w:jc w:val="both"/>
        <w:textAlignment w:val="baseline"/>
        <w:rPr>
          <w:rStyle w:val="normaltextrun"/>
          <w:rFonts w:ascii="Arial" w:hAnsi="Arial" w:cs="Arial"/>
          <w:color w:val="000000"/>
          <w:sz w:val="22"/>
          <w:szCs w:val="22"/>
          <w:shd w:val="clear" w:color="auto" w:fill="FFFFFF"/>
        </w:rPr>
      </w:pPr>
      <w:r w:rsidRPr="3DD4DB4B" w:rsidR="000B0D5F">
        <w:rPr>
          <w:rStyle w:val="normaltextrun"/>
          <w:rFonts w:ascii="Arial" w:hAnsi="Arial" w:cs="Arial"/>
          <w:color w:val="000000"/>
          <w:sz w:val="22"/>
          <w:szCs w:val="22"/>
          <w:shd w:val="clear" w:color="auto" w:fill="FFFFFF"/>
        </w:rPr>
        <w:t>A todo lo anterior hay que sumarle que</w:t>
      </w:r>
      <w:r w:rsidRPr="3DD4DB4B" w:rsidR="00A2657D">
        <w:rPr>
          <w:rStyle w:val="normaltextrun"/>
          <w:rFonts w:ascii="Arial" w:hAnsi="Arial" w:cs="Arial"/>
          <w:color w:val="000000"/>
          <w:sz w:val="22"/>
          <w:szCs w:val="22"/>
          <w:shd w:val="clear" w:color="auto" w:fill="FFFFFF"/>
        </w:rPr>
        <w:t xml:space="preserve"> la</w:t>
      </w:r>
      <w:r w:rsidRPr="3DD4DB4B" w:rsidR="000B0D5F">
        <w:rPr>
          <w:rStyle w:val="normaltextrun"/>
          <w:rFonts w:ascii="Arial" w:hAnsi="Arial" w:cs="Arial"/>
          <w:color w:val="000000"/>
          <w:sz w:val="22"/>
          <w:szCs w:val="22"/>
          <w:shd w:val="clear" w:color="auto" w:fill="FFFFFF"/>
        </w:rPr>
        <w:t xml:space="preserve"> </w:t>
      </w:r>
      <w:hyperlink r:id="Rc313038589f54f7a">
        <w:r w:rsidRPr="64AA4B75" w:rsidR="00A2657D">
          <w:rPr>
            <w:rStyle w:val="Hipervnculo"/>
            <w:rFonts w:ascii="Arial" w:hAnsi="Arial" w:cs="Arial"/>
            <w:sz w:val="22"/>
            <w:szCs w:val="22"/>
          </w:rPr>
          <w:t xml:space="preserve">HUAWEI </w:t>
        </w:r>
        <w:r w:rsidRPr="64AA4B75" w:rsidR="00A2657D">
          <w:rPr>
            <w:rStyle w:val="Hipervnculo"/>
            <w:rFonts w:ascii="Arial" w:hAnsi="Arial" w:cs="Arial"/>
            <w:sz w:val="22"/>
            <w:szCs w:val="22"/>
          </w:rPr>
          <w:t>MateBook</w:t>
        </w:r>
        <w:r w:rsidRPr="64AA4B75" w:rsidR="00A2657D">
          <w:rPr>
            <w:rStyle w:val="Hipervnculo"/>
            <w:rFonts w:ascii="Arial" w:hAnsi="Arial" w:cs="Arial"/>
            <w:sz w:val="22"/>
            <w:szCs w:val="22"/>
          </w:rPr>
          <w:t xml:space="preserve"> X </w:t>
        </w:r>
        <w:r w:rsidRPr="64AA4B75" w:rsidR="00A2657D">
          <w:rPr>
            <w:rStyle w:val="Hipervnculo"/>
            <w:rFonts w:ascii="Arial" w:hAnsi="Arial" w:cs="Arial"/>
            <w:sz w:val="22"/>
            <w:szCs w:val="22"/>
          </w:rPr>
          <w:t>Pro 2024</w:t>
        </w:r>
      </w:hyperlink>
      <w:r w:rsidRPr="3DD4DB4B" w:rsidR="00383F49">
        <w:rPr>
          <w:rStyle w:val="normaltextrun"/>
          <w:rFonts w:ascii="Arial" w:hAnsi="Arial" w:cs="Arial"/>
          <w:color w:val="000000"/>
          <w:sz w:val="22"/>
          <w:szCs w:val="22"/>
          <w:shd w:val="clear" w:color="auto" w:fill="FFFFFF"/>
        </w:rPr>
        <w:t xml:space="preserve"> es la primera laptop del mundo de 14 pulgadas que integra un </w:t>
      </w:r>
      <w:r w:rsidRPr="3DD4DB4B" w:rsidR="00383F49">
        <w:rPr>
          <w:rStyle w:val="normaltextrun"/>
          <w:rFonts w:ascii="Arial" w:hAnsi="Arial" w:cs="Arial"/>
          <w:b w:val="1"/>
          <w:bCs w:val="1"/>
          <w:color w:val="000000"/>
          <w:sz w:val="22"/>
          <w:szCs w:val="22"/>
          <w:shd w:val="clear" w:color="auto" w:fill="FFFFFF"/>
        </w:rPr>
        <w:t>procesador de alto rendimiento Intel® Core™ Ultra 9 de la serie H</w:t>
      </w:r>
      <w:r w:rsidRPr="3DD4DB4B" w:rsidR="00383F49">
        <w:rPr>
          <w:rStyle w:val="normaltextrun"/>
          <w:rFonts w:ascii="Arial" w:hAnsi="Arial" w:cs="Arial"/>
          <w:color w:val="000000"/>
          <w:sz w:val="22"/>
          <w:szCs w:val="22"/>
          <w:shd w:val="clear" w:color="auto" w:fill="FFFFFF"/>
        </w:rPr>
        <w:t>, gráficas Intel ARC™ integradas, y certificación Intel Evo™, todo esto en un cuerpo que no pesa más de 1 kg.</w:t>
      </w:r>
      <w:r w:rsidRPr="3DD4DB4B" w:rsidR="00383F49">
        <w:rPr>
          <w:rStyle w:val="eop"/>
          <w:rFonts w:ascii="Arial" w:hAnsi="Arial" w:cs="Arial"/>
          <w:color w:val="000000"/>
          <w:sz w:val="22"/>
          <w:szCs w:val="22"/>
        </w:rPr>
        <w:t xml:space="preserve"> </w:t>
      </w:r>
      <w:r w:rsidRPr="3DD4DB4B" w:rsidR="00383F49">
        <w:rPr>
          <w:rStyle w:val="eop"/>
          <w:rFonts w:ascii="Arial" w:hAnsi="Arial" w:cs="Arial"/>
          <w:color w:val="000000"/>
          <w:sz w:val="22"/>
          <w:szCs w:val="22"/>
        </w:rPr>
        <w:t xml:space="preserve">Y</w:t>
      </w:r>
      <w:r w:rsidRPr="3DD4DB4B" w:rsidR="00A2657D">
        <w:rPr>
          <w:rStyle w:val="normaltextrun"/>
          <w:rFonts w:ascii="Arial" w:hAnsi="Arial" w:cs="Arial"/>
          <w:color w:val="000000"/>
          <w:sz w:val="22"/>
          <w:szCs w:val="22"/>
          <w:shd w:val="clear" w:color="auto" w:fill="FFFFFF"/>
        </w:rPr>
        <w:t xml:space="preserve"> se</w:t>
      </w:r>
      <w:r w:rsidRPr="3DD4DB4B" w:rsidR="00A2657D">
        <w:rPr>
          <w:rStyle w:val="normaltextrun"/>
          <w:rFonts w:ascii="Arial" w:hAnsi="Arial" w:cs="Arial"/>
          <w:color w:val="000000"/>
          <w:sz w:val="22"/>
          <w:szCs w:val="22"/>
          <w:shd w:val="clear" w:color="auto" w:fill="FFFFFF"/>
        </w:rPr>
        <w:t xml:space="preserve"> complementa con un </w:t>
      </w:r>
      <w:r w:rsidRPr="3DD4DB4B" w:rsidR="00A2657D">
        <w:rPr>
          <w:rStyle w:val="normaltextrun"/>
          <w:rFonts w:ascii="Arial" w:hAnsi="Arial" w:cs="Arial"/>
          <w:b w:val="1"/>
          <w:bCs w:val="1"/>
          <w:color w:val="000000"/>
          <w:sz w:val="22"/>
          <w:szCs w:val="22"/>
          <w:shd w:val="clear" w:color="auto" w:fill="FFFFFF"/>
        </w:rPr>
        <w:t>TDP de hasta 40 W</w:t>
      </w:r>
      <w:r w:rsidRPr="3DD4DB4B" w:rsidR="00A2657D">
        <w:rPr>
          <w:rStyle w:val="normaltextrun"/>
          <w:rFonts w:ascii="Arial" w:hAnsi="Arial" w:cs="Arial"/>
          <w:color w:val="000000"/>
          <w:sz w:val="22"/>
          <w:szCs w:val="22"/>
          <w:shd w:val="clear" w:color="auto" w:fill="FFFFFF"/>
        </w:rPr>
        <w:t>, un SSD de alto rendimiento de hasta 2 TB y hasta 32 GB de RAM</w:t>
      </w:r>
      <w:r w:rsidRPr="3DD4DB4B" w:rsidR="00383F49">
        <w:rPr>
          <w:rStyle w:val="normaltextrun"/>
          <w:rFonts w:ascii="Arial" w:hAnsi="Arial" w:cs="Arial"/>
          <w:color w:val="000000"/>
          <w:sz w:val="22"/>
          <w:szCs w:val="22"/>
          <w:shd w:val="clear" w:color="auto" w:fill="FFFFFF"/>
        </w:rPr>
        <w:t xml:space="preserve">. </w:t>
      </w:r>
    </w:p>
    <w:p w:rsidR="00383F49" w:rsidP="3DD4DB4B" w:rsidRDefault="00383F49" w14:paraId="0FE8E882" w14:textId="77777777">
      <w:pPr>
        <w:pStyle w:val="paragraph"/>
        <w:spacing w:before="0" w:beforeAutospacing="0" w:after="0" w:afterAutospacing="0"/>
        <w:jc w:val="both"/>
        <w:textAlignment w:val="baseline"/>
        <w:rPr>
          <w:rStyle w:val="normaltextrun"/>
          <w:rFonts w:ascii="Arial" w:hAnsi="Arial" w:cs="Arial"/>
          <w:color w:val="000000"/>
          <w:sz w:val="22"/>
          <w:szCs w:val="22"/>
          <w:shd w:val="clear" w:color="auto" w:fill="FFFFFF"/>
        </w:rPr>
      </w:pPr>
    </w:p>
    <w:p w:rsidRPr="00670B63" w:rsidR="00F05202" w:rsidP="64AA4B75" w:rsidRDefault="00F05202" w14:paraId="64F85DC3" w14:textId="7B7DC869">
      <w:pPr>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64AA4B75" w:rsidR="1C172CC2">
        <w:rPr>
          <w:rFonts w:ascii="Arial" w:hAnsi="Arial" w:eastAsia="Arial" w:cs="Arial"/>
          <w:b w:val="0"/>
          <w:bCs w:val="0"/>
          <w:i w:val="0"/>
          <w:iCs w:val="0"/>
          <w:caps w:val="0"/>
          <w:smallCaps w:val="0"/>
          <w:noProof w:val="0"/>
          <w:color w:val="000000" w:themeColor="text1" w:themeTint="FF" w:themeShade="FF"/>
          <w:sz w:val="22"/>
          <w:szCs w:val="22"/>
          <w:lang w:val="es-MX"/>
        </w:rPr>
        <w:t xml:space="preserve">La HUAWEI MateBook X Pro ya está disponible en Chile a través de la </w:t>
      </w:r>
      <w:hyperlink r:id="R470706f141a7486b">
        <w:r w:rsidRPr="64AA4B75" w:rsidR="1C172CC2">
          <w:rPr>
            <w:rStyle w:val="Hipervnculo"/>
            <w:rFonts w:ascii="Arial" w:hAnsi="Arial" w:eastAsia="Arial" w:cs="Arial"/>
            <w:b w:val="1"/>
            <w:bCs w:val="1"/>
            <w:i w:val="0"/>
            <w:iCs w:val="0"/>
            <w:caps w:val="0"/>
            <w:smallCaps w:val="0"/>
            <w:strike w:val="0"/>
            <w:dstrike w:val="0"/>
            <w:noProof w:val="0"/>
            <w:sz w:val="22"/>
            <w:szCs w:val="22"/>
            <w:lang w:val="es-MX"/>
          </w:rPr>
          <w:t>Tienda Online Oficial de Huawei</w:t>
        </w:r>
      </w:hyperlink>
      <w:r w:rsidRPr="64AA4B75" w:rsidR="1C172CC2">
        <w:rPr>
          <w:rFonts w:ascii="Arial" w:hAnsi="Arial" w:eastAsia="Arial" w:cs="Arial"/>
          <w:b w:val="0"/>
          <w:bCs w:val="0"/>
          <w:i w:val="0"/>
          <w:iCs w:val="0"/>
          <w:caps w:val="0"/>
          <w:smallCaps w:val="0"/>
          <w:noProof w:val="0"/>
          <w:color w:val="000000" w:themeColor="text1" w:themeTint="FF" w:themeShade="FF"/>
          <w:sz w:val="22"/>
          <w:szCs w:val="22"/>
          <w:lang w:val="es-MX"/>
        </w:rPr>
        <w:t xml:space="preserve"> y puedes adquirirla a un precio especial de $1.999.990 (valor referencial de $2.499.990). También puedes llevarla junto al nuevo HUAWEI Pura 70 Pro por solo $2.499.990.</w:t>
      </w:r>
    </w:p>
    <w:p w:rsidRPr="00670B63" w:rsidR="00F05202" w:rsidP="64AA4B75" w:rsidRDefault="00F05202" w14:paraId="6F7BCF1F" w14:textId="6F5C02F9">
      <w:pPr>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670B63" w:rsidR="00F05202" w:rsidP="64AA4B75" w:rsidRDefault="00F05202" w14:paraId="707DEB32" w14:textId="57CFDACE">
      <w:pPr>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670B63" w:rsidR="00F05202" w:rsidP="64AA4B75" w:rsidRDefault="00F05202" w14:paraId="2077BF5C" w14:textId="6F8514C3">
      <w:pPr>
        <w:spacing w:after="0" w:line="240" w:lineRule="auto"/>
        <w:jc w:val="center"/>
        <w:rPr>
          <w:rFonts w:ascii="Arial" w:hAnsi="Arial" w:eastAsia="Arial" w:cs="Arial"/>
          <w:b w:val="0"/>
          <w:bCs w:val="0"/>
          <w:i w:val="0"/>
          <w:iCs w:val="0"/>
          <w:caps w:val="0"/>
          <w:smallCaps w:val="0"/>
          <w:noProof w:val="0"/>
          <w:color w:val="000000" w:themeColor="text1" w:themeTint="FF" w:themeShade="FF"/>
          <w:sz w:val="22"/>
          <w:szCs w:val="22"/>
          <w:lang w:val="es-MX"/>
        </w:rPr>
      </w:pPr>
      <w:r w:rsidRPr="64AA4B75" w:rsidR="1C172CC2">
        <w:rPr>
          <w:rFonts w:ascii="Arial" w:hAnsi="Arial" w:eastAsia="Arial" w:cs="Arial"/>
          <w:b w:val="1"/>
          <w:bCs w:val="1"/>
          <w:i w:val="0"/>
          <w:iCs w:val="0"/>
          <w:caps w:val="0"/>
          <w:smallCaps w:val="0"/>
          <w:noProof w:val="0"/>
          <w:color w:val="000000" w:themeColor="text1" w:themeTint="FF" w:themeShade="FF"/>
          <w:sz w:val="22"/>
          <w:szCs w:val="22"/>
          <w:lang w:val="es-MX"/>
        </w:rPr>
        <w:t>###</w:t>
      </w:r>
    </w:p>
    <w:p w:rsidRPr="00670B63" w:rsidR="00F05202" w:rsidP="64AA4B75" w:rsidRDefault="00F05202" w14:paraId="36FD1261" w14:textId="1608B1D6">
      <w:pPr>
        <w:spacing w:after="0" w:line="240" w:lineRule="auto"/>
        <w:jc w:val="center"/>
        <w:rPr>
          <w:rFonts w:ascii="Arial" w:hAnsi="Arial" w:eastAsia="Arial" w:cs="Arial"/>
          <w:b w:val="0"/>
          <w:bCs w:val="0"/>
          <w:i w:val="0"/>
          <w:iCs w:val="0"/>
          <w:caps w:val="0"/>
          <w:smallCaps w:val="0"/>
          <w:noProof w:val="0"/>
          <w:color w:val="000000" w:themeColor="text1" w:themeTint="FF" w:themeShade="FF"/>
          <w:sz w:val="22"/>
          <w:szCs w:val="22"/>
          <w:lang w:val="es-MX"/>
        </w:rPr>
      </w:pPr>
      <w:r w:rsidRPr="64AA4B75" w:rsidR="1C172CC2">
        <w:rPr>
          <w:rFonts w:ascii="Arial" w:hAnsi="Arial" w:eastAsia="Arial" w:cs="Arial"/>
          <w:b w:val="0"/>
          <w:bCs w:val="0"/>
          <w:i w:val="0"/>
          <w:iCs w:val="0"/>
          <w:caps w:val="0"/>
          <w:smallCaps w:val="0"/>
          <w:noProof w:val="0"/>
          <w:color w:val="000000" w:themeColor="text1" w:themeTint="FF" w:themeShade="FF"/>
          <w:sz w:val="22"/>
          <w:szCs w:val="22"/>
          <w:lang w:val="es-MX"/>
        </w:rPr>
        <w:t> </w:t>
      </w:r>
    </w:p>
    <w:p w:rsidRPr="00670B63" w:rsidR="00F05202" w:rsidP="64AA4B75" w:rsidRDefault="00F05202" w14:paraId="254A4DE1" w14:textId="71117253">
      <w:pPr>
        <w:spacing w:after="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64AA4B75" w:rsidR="1C172CC2">
        <w:rPr>
          <w:rStyle w:val="normaltextrun"/>
          <w:rFonts w:ascii="Arial" w:hAnsi="Arial" w:eastAsia="Arial" w:cs="Arial"/>
          <w:b w:val="1"/>
          <w:bCs w:val="1"/>
          <w:i w:val="0"/>
          <w:iCs w:val="0"/>
          <w:caps w:val="0"/>
          <w:smallCaps w:val="0"/>
          <w:noProof w:val="0"/>
          <w:color w:val="000000" w:themeColor="text1" w:themeTint="FF" w:themeShade="FF"/>
          <w:sz w:val="18"/>
          <w:szCs w:val="18"/>
          <w:lang w:val="es-ES"/>
        </w:rPr>
        <w:t>Acerca de Huawei Consumer Business Group</w:t>
      </w:r>
      <w:r w:rsidRPr="64AA4B75" w:rsidR="1C172CC2">
        <w:rPr>
          <w:rStyle w:val="eop"/>
          <w:rFonts w:ascii="Arial" w:hAnsi="Arial" w:eastAsia="Arial" w:cs="Arial"/>
          <w:b w:val="0"/>
          <w:bCs w:val="0"/>
          <w:i w:val="0"/>
          <w:iCs w:val="0"/>
          <w:caps w:val="0"/>
          <w:smallCaps w:val="0"/>
          <w:noProof w:val="0"/>
          <w:color w:val="000000" w:themeColor="text1" w:themeTint="FF" w:themeShade="FF"/>
          <w:sz w:val="18"/>
          <w:szCs w:val="18"/>
          <w:lang w:val="es-MX"/>
        </w:rPr>
        <w:t> </w:t>
      </w:r>
    </w:p>
    <w:p w:rsidRPr="00670B63" w:rsidR="00F05202" w:rsidP="64AA4B75" w:rsidRDefault="00F05202" w14:paraId="4692395D" w14:textId="1DD226A5">
      <w:pPr>
        <w:spacing w:after="0" w:line="240" w:lineRule="auto"/>
        <w:jc w:val="both"/>
        <w:rPr>
          <w:rFonts w:ascii="DengXian" w:hAnsi="DengXian" w:eastAsia="DengXian" w:cs="DengXian"/>
          <w:b w:val="0"/>
          <w:bCs w:val="0"/>
          <w:i w:val="0"/>
          <w:iCs w:val="0"/>
          <w:caps w:val="0"/>
          <w:smallCaps w:val="0"/>
          <w:noProof w:val="0"/>
          <w:color w:val="000000" w:themeColor="text1" w:themeTint="FF" w:themeShade="FF"/>
          <w:sz w:val="18"/>
          <w:szCs w:val="18"/>
          <w:lang w:val="es-MX"/>
        </w:rPr>
      </w:pPr>
      <w:r w:rsidRPr="64AA4B75" w:rsidR="1C172CC2">
        <w:rPr>
          <w:rStyle w:val="normaltextrun"/>
          <w:rFonts w:ascii="Arial" w:hAnsi="Arial" w:eastAsia="Arial" w:cs="Arial"/>
          <w:b w:val="0"/>
          <w:bCs w:val="0"/>
          <w:i w:val="0"/>
          <w:iCs w:val="0"/>
          <w:caps w:val="0"/>
          <w:smallCaps w:val="0"/>
          <w:noProof w:val="0"/>
          <w:color w:val="000000" w:themeColor="text1" w:themeTint="FF" w:themeShade="FF"/>
          <w:sz w:val="18"/>
          <w:szCs w:val="18"/>
          <w:lang w:val="es-ES"/>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39ae9098a34a4bfb">
        <w:r w:rsidRPr="64AA4B75" w:rsidR="1C172CC2">
          <w:rPr>
            <w:rStyle w:val="Hipervnculo"/>
            <w:rFonts w:ascii="Arial" w:hAnsi="Arial" w:eastAsia="Arial" w:cs="Arial"/>
            <w:b w:val="0"/>
            <w:bCs w:val="0"/>
            <w:i w:val="0"/>
            <w:iCs w:val="0"/>
            <w:caps w:val="0"/>
            <w:smallCaps w:val="0"/>
            <w:strike w:val="0"/>
            <w:dstrike w:val="0"/>
            <w:noProof w:val="0"/>
            <w:sz w:val="18"/>
            <w:szCs w:val="18"/>
            <w:lang w:val="es-ES"/>
          </w:rPr>
          <w:t>https://consumer.HUAWEI.com</w:t>
        </w:r>
      </w:hyperlink>
      <w:r w:rsidRPr="64AA4B75" w:rsidR="1C172CC2">
        <w:rPr>
          <w:rStyle w:val="eop"/>
          <w:rFonts w:ascii="DengXian" w:hAnsi="DengXian" w:eastAsia="DengXian" w:cs="DengXian"/>
          <w:b w:val="0"/>
          <w:bCs w:val="0"/>
          <w:i w:val="0"/>
          <w:iCs w:val="0"/>
          <w:caps w:val="0"/>
          <w:smallCaps w:val="0"/>
          <w:noProof w:val="0"/>
          <w:color w:val="000000" w:themeColor="text1" w:themeTint="FF" w:themeShade="FF"/>
          <w:sz w:val="18"/>
          <w:szCs w:val="18"/>
          <w:lang w:val="es-MX"/>
        </w:rPr>
        <w:t> </w:t>
      </w:r>
    </w:p>
    <w:p w:rsidRPr="00670B63" w:rsidR="00F05202" w:rsidP="64AA4B75" w:rsidRDefault="00F05202" w14:paraId="476B33A5" w14:textId="65F1055C">
      <w:pPr>
        <w:spacing w:after="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s-MX"/>
        </w:rPr>
      </w:pPr>
      <w:r w:rsidRPr="4C9E663A" w:rsidR="1C172CC2">
        <w:rPr>
          <w:rStyle w:val="eop"/>
          <w:rFonts w:ascii="Arial" w:hAnsi="Arial" w:eastAsia="Arial" w:cs="Arial"/>
          <w:b w:val="0"/>
          <w:bCs w:val="0"/>
          <w:i w:val="0"/>
          <w:iCs w:val="0"/>
          <w:caps w:val="0"/>
          <w:smallCaps w:val="0"/>
          <w:noProof w:val="0"/>
          <w:color w:val="000000" w:themeColor="text1" w:themeTint="FF" w:themeShade="FF"/>
          <w:sz w:val="18"/>
          <w:szCs w:val="18"/>
          <w:lang w:val="es-MX"/>
        </w:rPr>
        <w:t> </w:t>
      </w:r>
    </w:p>
    <w:p w:rsidR="7ED5FB5F" w:rsidP="4C9E663A" w:rsidRDefault="7ED5FB5F" w14:paraId="1E297D8F" w14:textId="33322675">
      <w:pPr>
        <w:spacing w:before="0" w:beforeAutospacing="off" w:after="0" w:afterAutospacing="off" w:line="240" w:lineRule="auto"/>
        <w:jc w:val="both"/>
        <w:rPr>
          <w:rFonts w:ascii="Arial" w:hAnsi="Arial" w:eastAsia="Arial" w:cs="Arial"/>
          <w:b w:val="1"/>
          <w:bCs w:val="1"/>
          <w:noProof w:val="0"/>
          <w:sz w:val="18"/>
          <w:szCs w:val="18"/>
          <w:lang w:val="es-MX"/>
        </w:rPr>
      </w:pPr>
      <w:r w:rsidRPr="4C9E663A" w:rsidR="7ED5FB5F">
        <w:rPr>
          <w:rFonts w:ascii="Arial" w:hAnsi="Arial" w:eastAsia="Arial" w:cs="Arial"/>
          <w:b w:val="1"/>
          <w:bCs w:val="1"/>
          <w:noProof w:val="0"/>
          <w:sz w:val="18"/>
          <w:szCs w:val="18"/>
          <w:lang w:val="es-MX"/>
        </w:rPr>
        <w:t xml:space="preserve">Para actualizaciones regulares de HUAWEI </w:t>
      </w:r>
      <w:r w:rsidRPr="4C9E663A" w:rsidR="7ED5FB5F">
        <w:rPr>
          <w:rFonts w:ascii="Arial" w:hAnsi="Arial" w:eastAsia="Arial" w:cs="Arial"/>
          <w:b w:val="1"/>
          <w:bCs w:val="1"/>
          <w:noProof w:val="0"/>
          <w:sz w:val="18"/>
          <w:szCs w:val="18"/>
          <w:lang w:val="es-MX"/>
        </w:rPr>
        <w:t>Consumer</w:t>
      </w:r>
      <w:r w:rsidRPr="4C9E663A" w:rsidR="7ED5FB5F">
        <w:rPr>
          <w:rFonts w:ascii="Arial" w:hAnsi="Arial" w:eastAsia="Arial" w:cs="Arial"/>
          <w:b w:val="1"/>
          <w:bCs w:val="1"/>
          <w:noProof w:val="0"/>
          <w:sz w:val="18"/>
          <w:szCs w:val="18"/>
          <w:lang w:val="es-MX"/>
        </w:rPr>
        <w:t xml:space="preserve"> BG, por favor síguenos en:</w:t>
      </w:r>
    </w:p>
    <w:p w:rsidR="7ED5FB5F" w:rsidP="4C9E663A" w:rsidRDefault="7ED5FB5F" w14:paraId="371DAF9D" w14:textId="39C21F5C">
      <w:pPr>
        <w:spacing w:before="0" w:beforeAutospacing="off" w:after="0" w:afterAutospacing="off" w:line="240" w:lineRule="auto"/>
        <w:jc w:val="both"/>
        <w:rPr>
          <w:sz w:val="22"/>
          <w:szCs w:val="22"/>
        </w:rPr>
      </w:pPr>
      <w:r w:rsidRPr="4C9E663A" w:rsidR="7ED5FB5F">
        <w:rPr>
          <w:rFonts w:ascii="Arial" w:hAnsi="Arial" w:eastAsia="Arial" w:cs="Arial"/>
          <w:b w:val="1"/>
          <w:bCs w:val="1"/>
          <w:noProof w:val="0"/>
          <w:sz w:val="18"/>
          <w:szCs w:val="18"/>
          <w:lang w:val="en-US"/>
        </w:rPr>
        <w:t>Facebook:</w:t>
      </w:r>
      <w:hyperlink r:id="Rf27b0512a04b41a5">
        <w:r w:rsidRPr="4C9E663A" w:rsidR="7ED5FB5F">
          <w:rPr>
            <w:rStyle w:val="Hipervnculo"/>
            <w:rFonts w:ascii="Arial" w:hAnsi="Arial" w:eastAsia="Arial" w:cs="Arial"/>
            <w:b w:val="1"/>
            <w:bCs w:val="1"/>
            <w:strike w:val="0"/>
            <w:dstrike w:val="0"/>
            <w:noProof w:val="0"/>
            <w:color w:val="1155CC"/>
            <w:sz w:val="18"/>
            <w:szCs w:val="18"/>
            <w:u w:val="none"/>
            <w:lang w:val="es-MX"/>
          </w:rPr>
          <w:t xml:space="preserve"> </w:t>
        </w:r>
      </w:hyperlink>
      <w:hyperlink r:id="R51ad41eb77314432">
        <w:r w:rsidRPr="4C9E663A" w:rsidR="7ED5FB5F">
          <w:rPr>
            <w:rStyle w:val="Hipervnculo"/>
            <w:rFonts w:ascii="Arial" w:hAnsi="Arial" w:eastAsia="Arial" w:cs="Arial"/>
            <w:noProof w:val="0"/>
            <w:color w:val="0563C1"/>
            <w:sz w:val="18"/>
            <w:szCs w:val="18"/>
            <w:lang w:val="en-US"/>
          </w:rPr>
          <w:t>https://www.facebook.com/HuaweimobileCL/</w:t>
        </w:r>
      </w:hyperlink>
    </w:p>
    <w:p w:rsidR="7ED5FB5F" w:rsidP="4C9E663A" w:rsidRDefault="7ED5FB5F" w14:paraId="2321F550" w14:textId="728D1F96">
      <w:pPr>
        <w:spacing w:before="0" w:beforeAutospacing="off" w:after="0" w:afterAutospacing="off" w:line="240" w:lineRule="auto"/>
        <w:jc w:val="both"/>
        <w:rPr>
          <w:rStyle w:val="Hipervnculo"/>
          <w:rFonts w:ascii="Arial" w:hAnsi="Arial" w:eastAsia="Arial" w:cs="Arial"/>
          <w:noProof w:val="0"/>
          <w:color w:val="0563C1"/>
          <w:sz w:val="18"/>
          <w:szCs w:val="18"/>
          <w:lang w:val="en-US"/>
        </w:rPr>
      </w:pPr>
      <w:r w:rsidRPr="4C9E663A" w:rsidR="7ED5FB5F">
        <w:rPr>
          <w:rFonts w:ascii="Arial" w:hAnsi="Arial" w:eastAsia="Arial" w:cs="Arial"/>
          <w:b w:val="1"/>
          <w:bCs w:val="1"/>
          <w:noProof w:val="0"/>
          <w:sz w:val="18"/>
          <w:szCs w:val="18"/>
          <w:lang w:val="en-US"/>
        </w:rPr>
        <w:t>YouTube:</w:t>
      </w:r>
      <w:hyperlink r:id="R333a383254f44deb">
        <w:r w:rsidRPr="4C9E663A" w:rsidR="7ED5FB5F">
          <w:rPr>
            <w:rStyle w:val="Hipervnculo"/>
            <w:rFonts w:ascii="Arial" w:hAnsi="Arial" w:eastAsia="Arial" w:cs="Arial"/>
            <w:b w:val="1"/>
            <w:bCs w:val="1"/>
            <w:strike w:val="0"/>
            <w:dstrike w:val="0"/>
            <w:noProof w:val="0"/>
            <w:color w:val="1155CC"/>
            <w:sz w:val="18"/>
            <w:szCs w:val="18"/>
            <w:u w:val="none"/>
            <w:lang w:val="es-MX"/>
          </w:rPr>
          <w:t xml:space="preserve"> </w:t>
        </w:r>
      </w:hyperlink>
      <w:hyperlink r:id="Rfe934a42488e4ed0">
        <w:r w:rsidRPr="4C9E663A" w:rsidR="7ED5FB5F">
          <w:rPr>
            <w:rStyle w:val="Hipervnculo"/>
            <w:rFonts w:ascii="Arial" w:hAnsi="Arial" w:eastAsia="Arial" w:cs="Arial"/>
            <w:noProof w:val="0"/>
            <w:color w:val="0563C1"/>
            <w:sz w:val="18"/>
            <w:szCs w:val="18"/>
            <w:lang w:val="en-US"/>
          </w:rPr>
          <w:t>https://www.youtube.com/@HuaweiDeviceChile</w:t>
        </w:r>
      </w:hyperlink>
    </w:p>
    <w:p w:rsidR="7ED5FB5F" w:rsidP="4C9E663A" w:rsidRDefault="7ED5FB5F" w14:paraId="099C00D1" w14:textId="44B6F7F9">
      <w:pPr>
        <w:spacing w:before="0" w:beforeAutospacing="off" w:after="0" w:afterAutospacing="off" w:line="240" w:lineRule="auto"/>
        <w:jc w:val="both"/>
        <w:rPr>
          <w:rStyle w:val="Hipervnculo"/>
          <w:rFonts w:ascii="Arial" w:hAnsi="Arial" w:eastAsia="Arial" w:cs="Arial"/>
          <w:noProof w:val="0"/>
          <w:color w:val="0563C1"/>
          <w:sz w:val="18"/>
          <w:szCs w:val="18"/>
          <w:lang w:val="en-US"/>
        </w:rPr>
      </w:pPr>
      <w:r w:rsidRPr="4C9E663A" w:rsidR="7ED5FB5F">
        <w:rPr>
          <w:rFonts w:ascii="Arial" w:hAnsi="Arial" w:eastAsia="Arial" w:cs="Arial"/>
          <w:b w:val="1"/>
          <w:bCs w:val="1"/>
          <w:noProof w:val="0"/>
          <w:sz w:val="18"/>
          <w:szCs w:val="18"/>
          <w:lang w:val="en-US"/>
        </w:rPr>
        <w:t>Instagram:</w:t>
      </w:r>
      <w:hyperlink r:id="R7b4885730b3a451d">
        <w:r w:rsidRPr="4C9E663A" w:rsidR="7ED5FB5F">
          <w:rPr>
            <w:rStyle w:val="Hipervnculo"/>
            <w:rFonts w:ascii="Arial" w:hAnsi="Arial" w:eastAsia="Arial" w:cs="Arial"/>
            <w:b w:val="1"/>
            <w:bCs w:val="1"/>
            <w:strike w:val="0"/>
            <w:dstrike w:val="0"/>
            <w:noProof w:val="0"/>
            <w:color w:val="1155CC"/>
            <w:sz w:val="18"/>
            <w:szCs w:val="18"/>
            <w:u w:val="none"/>
            <w:lang w:val="es-MX"/>
          </w:rPr>
          <w:t xml:space="preserve"> </w:t>
        </w:r>
      </w:hyperlink>
      <w:hyperlink r:id="Ra16a522b711b42b9">
        <w:r w:rsidRPr="4C9E663A" w:rsidR="7ED5FB5F">
          <w:rPr>
            <w:rStyle w:val="Hipervnculo"/>
            <w:rFonts w:ascii="Arial" w:hAnsi="Arial" w:eastAsia="Arial" w:cs="Arial"/>
            <w:noProof w:val="0"/>
            <w:color w:val="0563C1"/>
            <w:sz w:val="18"/>
            <w:szCs w:val="18"/>
            <w:lang w:val="en-US"/>
          </w:rPr>
          <w:t>https://www.instagram.com/huaweimobilecl/</w:t>
        </w:r>
      </w:hyperlink>
    </w:p>
    <w:p w:rsidR="7ED5FB5F" w:rsidP="4C9E663A" w:rsidRDefault="7ED5FB5F" w14:paraId="2EFAAFF8" w14:textId="5FFF123F">
      <w:pPr>
        <w:spacing w:before="0" w:beforeAutospacing="off" w:after="0" w:afterAutospacing="off" w:line="240" w:lineRule="auto"/>
        <w:jc w:val="both"/>
        <w:rPr>
          <w:rFonts w:ascii="Arial" w:hAnsi="Arial" w:eastAsia="Arial" w:cs="Arial"/>
          <w:noProof w:val="0"/>
          <w:sz w:val="16"/>
          <w:szCs w:val="16"/>
          <w:lang w:val="en-US"/>
        </w:rPr>
      </w:pPr>
      <w:r w:rsidRPr="4C9E663A" w:rsidR="7ED5FB5F">
        <w:rPr>
          <w:rFonts w:ascii="Arial" w:hAnsi="Arial" w:eastAsia="Arial" w:cs="Arial"/>
          <w:noProof w:val="0"/>
          <w:sz w:val="18"/>
          <w:szCs w:val="18"/>
          <w:lang w:val="en-US"/>
        </w:rPr>
        <w:t xml:space="preserve"> </w:t>
      </w:r>
    </w:p>
    <w:p w:rsidR="7ED5FB5F" w:rsidP="4C9E663A" w:rsidRDefault="7ED5FB5F" w14:paraId="38DC7949" w14:textId="7DCEB876">
      <w:pPr>
        <w:spacing w:before="0" w:beforeAutospacing="off" w:after="0" w:afterAutospacing="off" w:line="240" w:lineRule="auto"/>
        <w:ind w:left="-30" w:right="-30"/>
        <w:jc w:val="both"/>
        <w:rPr>
          <w:rFonts w:ascii="Arial" w:hAnsi="Arial" w:eastAsia="Arial" w:cs="Arial"/>
          <w:noProof w:val="0"/>
          <w:color w:val="000000" w:themeColor="text1" w:themeTint="FF" w:themeShade="FF"/>
          <w:sz w:val="18"/>
          <w:szCs w:val="18"/>
          <w:lang w:val="es-MX"/>
        </w:rPr>
      </w:pPr>
      <w:r w:rsidRPr="4C9E663A" w:rsidR="7ED5FB5F">
        <w:rPr>
          <w:rFonts w:ascii="Arial" w:hAnsi="Arial" w:eastAsia="Arial" w:cs="Arial"/>
          <w:b w:val="1"/>
          <w:bCs w:val="1"/>
          <w:noProof w:val="0"/>
          <w:color w:val="000000" w:themeColor="text1" w:themeTint="FF" w:themeShade="FF"/>
          <w:sz w:val="18"/>
          <w:szCs w:val="18"/>
          <w:lang w:val="es-MX"/>
        </w:rPr>
        <w:t xml:space="preserve">Contacto de prensa </w:t>
      </w:r>
      <w:r w:rsidRPr="4C9E663A" w:rsidR="7ED5FB5F">
        <w:rPr>
          <w:rFonts w:ascii="Arial" w:hAnsi="Arial" w:eastAsia="Arial" w:cs="Arial"/>
          <w:b w:val="1"/>
          <w:bCs w:val="1"/>
          <w:noProof w:val="0"/>
          <w:color w:val="000000" w:themeColor="text1" w:themeTint="FF" w:themeShade="FF"/>
          <w:sz w:val="18"/>
          <w:szCs w:val="18"/>
          <w:lang w:val="es-MX"/>
        </w:rPr>
        <w:t>another</w:t>
      </w:r>
      <w:r w:rsidRPr="4C9E663A" w:rsidR="7ED5FB5F">
        <w:rPr>
          <w:rFonts w:ascii="Arial" w:hAnsi="Arial" w:eastAsia="Arial" w:cs="Arial"/>
          <w:b w:val="1"/>
          <w:bCs w:val="1"/>
          <w:noProof w:val="0"/>
          <w:color w:val="000000" w:themeColor="text1" w:themeTint="FF" w:themeShade="FF"/>
          <w:sz w:val="18"/>
          <w:szCs w:val="18"/>
          <w:lang w:val="es-MX"/>
        </w:rPr>
        <w:t>:</w:t>
      </w:r>
      <w:r w:rsidRPr="4C9E663A" w:rsidR="7ED5FB5F">
        <w:rPr>
          <w:rFonts w:ascii="Arial" w:hAnsi="Arial" w:eastAsia="Arial" w:cs="Arial"/>
          <w:noProof w:val="0"/>
          <w:color w:val="000000" w:themeColor="text1" w:themeTint="FF" w:themeShade="FF"/>
          <w:sz w:val="18"/>
          <w:szCs w:val="18"/>
          <w:lang w:val="es-MX"/>
        </w:rPr>
        <w:t xml:space="preserve">  </w:t>
      </w:r>
    </w:p>
    <w:p w:rsidR="7ED5FB5F" w:rsidP="4C9E663A" w:rsidRDefault="7ED5FB5F" w14:paraId="1D7DF768" w14:textId="1A4BCDCC">
      <w:pPr>
        <w:spacing w:before="0" w:beforeAutospacing="off" w:after="0" w:afterAutospacing="off" w:line="240" w:lineRule="auto"/>
        <w:ind w:left="-30" w:right="-30"/>
        <w:jc w:val="both"/>
        <w:rPr>
          <w:rFonts w:ascii="Arial" w:hAnsi="Arial" w:eastAsia="Arial" w:cs="Arial"/>
          <w:noProof w:val="0"/>
          <w:color w:val="000000" w:themeColor="text1" w:themeTint="FF" w:themeShade="FF"/>
          <w:sz w:val="16"/>
          <w:szCs w:val="16"/>
          <w:lang w:val="es-MX"/>
        </w:rPr>
      </w:pPr>
      <w:r w:rsidRPr="4C9E663A" w:rsidR="7ED5FB5F">
        <w:rPr>
          <w:rFonts w:ascii="Arial" w:hAnsi="Arial" w:eastAsia="Arial" w:cs="Arial"/>
          <w:noProof w:val="0"/>
          <w:color w:val="000000" w:themeColor="text1" w:themeTint="FF" w:themeShade="FF"/>
          <w:sz w:val="18"/>
          <w:szCs w:val="18"/>
          <w:lang w:val="es-MX"/>
        </w:rPr>
        <w:t xml:space="preserve">Elina Ambriz Valencia / PR Executive  </w:t>
      </w:r>
    </w:p>
    <w:p w:rsidR="7ED5FB5F" w:rsidP="4C9E663A" w:rsidRDefault="7ED5FB5F" w14:paraId="71688785" w14:textId="612A59B9">
      <w:pPr>
        <w:spacing w:before="0" w:beforeAutospacing="off" w:after="0" w:afterAutospacing="off" w:line="240" w:lineRule="auto"/>
        <w:ind w:left="-30" w:right="-30"/>
        <w:jc w:val="both"/>
        <w:rPr>
          <w:rFonts w:ascii="Arial" w:hAnsi="Arial" w:eastAsia="Arial" w:cs="Arial"/>
          <w:noProof w:val="0"/>
          <w:color w:val="000000" w:themeColor="text1" w:themeTint="FF" w:themeShade="FF"/>
          <w:sz w:val="16"/>
          <w:szCs w:val="16"/>
          <w:lang w:val="es-MX"/>
        </w:rPr>
      </w:pPr>
      <w:hyperlink r:id="R8b33773d02be4dc2">
        <w:r w:rsidRPr="4C9E663A" w:rsidR="7ED5FB5F">
          <w:rPr>
            <w:rStyle w:val="Hipervnculo"/>
            <w:rFonts w:ascii="Arial" w:hAnsi="Arial" w:eastAsia="Arial" w:cs="Arial"/>
            <w:noProof w:val="0"/>
            <w:color w:val="0563C1"/>
            <w:sz w:val="18"/>
            <w:szCs w:val="18"/>
            <w:lang w:val="es-MX"/>
          </w:rPr>
          <w:t>elina.ambriz@another.co</w:t>
        </w:r>
      </w:hyperlink>
      <w:r w:rsidRPr="4C9E663A" w:rsidR="7ED5FB5F">
        <w:rPr>
          <w:rFonts w:ascii="Arial" w:hAnsi="Arial" w:eastAsia="Arial" w:cs="Arial"/>
          <w:noProof w:val="0"/>
          <w:color w:val="000000" w:themeColor="text1" w:themeTint="FF" w:themeShade="FF"/>
          <w:sz w:val="18"/>
          <w:szCs w:val="18"/>
          <w:lang w:val="es-MX"/>
        </w:rPr>
        <w:t xml:space="preserve">  </w:t>
      </w:r>
    </w:p>
    <w:p w:rsidR="7ED5FB5F" w:rsidP="4C9E663A" w:rsidRDefault="7ED5FB5F" w14:paraId="668B5A3A" w14:textId="20BE5E18">
      <w:pPr>
        <w:spacing w:before="0" w:beforeAutospacing="off" w:after="0" w:afterAutospacing="off" w:line="240" w:lineRule="auto"/>
        <w:ind w:left="-30" w:right="-30"/>
        <w:jc w:val="both"/>
        <w:rPr>
          <w:rFonts w:ascii="Arial" w:hAnsi="Arial" w:eastAsia="Arial" w:cs="Arial"/>
          <w:noProof w:val="0"/>
          <w:color w:val="000000" w:themeColor="text1" w:themeTint="FF" w:themeShade="FF"/>
          <w:sz w:val="16"/>
          <w:szCs w:val="16"/>
          <w:lang w:val="es-MX"/>
        </w:rPr>
      </w:pPr>
      <w:r w:rsidRPr="4C9E663A" w:rsidR="7ED5FB5F">
        <w:rPr>
          <w:rFonts w:ascii="Arial" w:hAnsi="Arial" w:eastAsia="Arial" w:cs="Arial"/>
          <w:noProof w:val="0"/>
          <w:color w:val="000000" w:themeColor="text1" w:themeTint="FF" w:themeShade="FF"/>
          <w:sz w:val="18"/>
          <w:szCs w:val="18"/>
          <w:lang w:val="es-MX"/>
        </w:rPr>
        <w:t xml:space="preserve">+56 9 3514 0258  </w:t>
      </w:r>
    </w:p>
    <w:p w:rsidR="7ED5FB5F" w:rsidP="4C9E663A" w:rsidRDefault="7ED5FB5F" w14:paraId="3C5A153B" w14:textId="26DD8ADC">
      <w:pPr>
        <w:spacing w:before="0" w:beforeAutospacing="off" w:after="0" w:afterAutospacing="off" w:line="240" w:lineRule="auto"/>
        <w:ind w:left="-30" w:right="-30"/>
        <w:jc w:val="both"/>
        <w:rPr>
          <w:rFonts w:ascii="Arial" w:hAnsi="Arial" w:eastAsia="Arial" w:cs="Arial"/>
          <w:noProof w:val="0"/>
          <w:color w:val="000000" w:themeColor="text1" w:themeTint="FF" w:themeShade="FF"/>
          <w:sz w:val="16"/>
          <w:szCs w:val="16"/>
          <w:lang w:val="es-MX"/>
        </w:rPr>
      </w:pPr>
      <w:r w:rsidRPr="4C9E663A" w:rsidR="7ED5FB5F">
        <w:rPr>
          <w:rFonts w:ascii="Arial" w:hAnsi="Arial" w:eastAsia="Arial" w:cs="Arial"/>
          <w:noProof w:val="0"/>
          <w:color w:val="000000" w:themeColor="text1" w:themeTint="FF" w:themeShade="FF"/>
          <w:sz w:val="18"/>
          <w:szCs w:val="18"/>
          <w:lang w:val="es-MX"/>
        </w:rPr>
        <w:t xml:space="preserve">   </w:t>
      </w:r>
    </w:p>
    <w:p w:rsidR="7ED5FB5F" w:rsidP="4C9E663A" w:rsidRDefault="7ED5FB5F" w14:paraId="759FC4F9" w14:textId="5CCA1C2B">
      <w:pPr>
        <w:spacing w:before="0" w:beforeAutospacing="off" w:after="0" w:afterAutospacing="off" w:line="240" w:lineRule="auto"/>
        <w:ind w:left="-30" w:right="-30"/>
        <w:jc w:val="both"/>
        <w:rPr>
          <w:rFonts w:ascii="Arial" w:hAnsi="Arial" w:eastAsia="Arial" w:cs="Arial"/>
          <w:noProof w:val="0"/>
          <w:color w:val="000000" w:themeColor="text1" w:themeTint="FF" w:themeShade="FF"/>
          <w:sz w:val="16"/>
          <w:szCs w:val="16"/>
          <w:lang w:val="es-MX"/>
        </w:rPr>
      </w:pPr>
      <w:r w:rsidRPr="4C9E663A" w:rsidR="7ED5FB5F">
        <w:rPr>
          <w:rFonts w:ascii="Arial" w:hAnsi="Arial" w:eastAsia="Arial" w:cs="Arial"/>
          <w:noProof w:val="0"/>
          <w:color w:val="000000" w:themeColor="text1" w:themeTint="FF" w:themeShade="FF"/>
          <w:sz w:val="18"/>
          <w:szCs w:val="18"/>
          <w:lang w:val="es-MX"/>
        </w:rPr>
        <w:t xml:space="preserve">Tamara Marambio / Senior PR Expert  </w:t>
      </w:r>
    </w:p>
    <w:p w:rsidR="7ED5FB5F" w:rsidP="4C9E663A" w:rsidRDefault="7ED5FB5F" w14:paraId="4F7F1F7B" w14:textId="576EF3C3">
      <w:pPr>
        <w:spacing w:before="0" w:beforeAutospacing="off" w:after="0" w:afterAutospacing="off" w:line="240" w:lineRule="auto"/>
        <w:ind w:left="-30" w:right="-30"/>
        <w:jc w:val="both"/>
        <w:rPr>
          <w:rFonts w:ascii="Arial" w:hAnsi="Arial" w:eastAsia="Arial" w:cs="Arial"/>
          <w:noProof w:val="0"/>
          <w:color w:val="000000" w:themeColor="text1" w:themeTint="FF" w:themeShade="FF"/>
          <w:sz w:val="16"/>
          <w:szCs w:val="16"/>
          <w:lang w:val="es-MX"/>
        </w:rPr>
      </w:pPr>
      <w:hyperlink r:id="R1164af359b2d4319">
        <w:r w:rsidRPr="4C9E663A" w:rsidR="7ED5FB5F">
          <w:rPr>
            <w:rStyle w:val="Hipervnculo"/>
            <w:rFonts w:ascii="Arial" w:hAnsi="Arial" w:eastAsia="Arial" w:cs="Arial"/>
            <w:noProof w:val="0"/>
            <w:color w:val="0563C1"/>
            <w:sz w:val="18"/>
            <w:szCs w:val="18"/>
            <w:lang w:val="es-MX"/>
          </w:rPr>
          <w:t>tamara.marambio@another.co</w:t>
        </w:r>
      </w:hyperlink>
      <w:r w:rsidRPr="4C9E663A" w:rsidR="7ED5FB5F">
        <w:rPr>
          <w:rFonts w:ascii="Arial" w:hAnsi="Arial" w:eastAsia="Arial" w:cs="Arial"/>
          <w:noProof w:val="0"/>
          <w:color w:val="000000" w:themeColor="text1" w:themeTint="FF" w:themeShade="FF"/>
          <w:sz w:val="18"/>
          <w:szCs w:val="18"/>
          <w:lang w:val="es-MX"/>
        </w:rPr>
        <w:t xml:space="preserve">  </w:t>
      </w:r>
    </w:p>
    <w:p w:rsidR="7ED5FB5F" w:rsidP="4C9E663A" w:rsidRDefault="7ED5FB5F" w14:paraId="5394C342" w14:textId="5BCCF0F4">
      <w:pPr>
        <w:spacing w:before="0" w:beforeAutospacing="off" w:after="0" w:afterAutospacing="off" w:line="240" w:lineRule="auto"/>
        <w:ind w:left="-30" w:right="-30"/>
        <w:jc w:val="both"/>
        <w:rPr>
          <w:rFonts w:ascii="Arial" w:hAnsi="Arial" w:eastAsia="Arial" w:cs="Arial"/>
          <w:noProof w:val="0"/>
          <w:color w:val="000000" w:themeColor="text1" w:themeTint="FF" w:themeShade="FF"/>
          <w:sz w:val="16"/>
          <w:szCs w:val="16"/>
          <w:lang w:val="es-MX"/>
        </w:rPr>
      </w:pPr>
      <w:r w:rsidRPr="4C9E663A" w:rsidR="7ED5FB5F">
        <w:rPr>
          <w:rFonts w:ascii="Arial" w:hAnsi="Arial" w:eastAsia="Arial" w:cs="Arial"/>
          <w:noProof w:val="0"/>
          <w:color w:val="000000" w:themeColor="text1" w:themeTint="FF" w:themeShade="FF"/>
          <w:sz w:val="18"/>
          <w:szCs w:val="18"/>
          <w:lang w:val="en-US"/>
        </w:rPr>
        <w:t>+56 9 3022 0833</w:t>
      </w:r>
      <w:r w:rsidRPr="4C9E663A" w:rsidR="7ED5FB5F">
        <w:rPr>
          <w:rFonts w:ascii="Arial" w:hAnsi="Arial" w:eastAsia="Arial" w:cs="Arial"/>
          <w:noProof w:val="0"/>
          <w:color w:val="000000" w:themeColor="text1" w:themeTint="FF" w:themeShade="FF"/>
          <w:sz w:val="18"/>
          <w:szCs w:val="18"/>
          <w:lang w:val="es-MX"/>
        </w:rPr>
        <w:t> </w:t>
      </w:r>
    </w:p>
    <w:p w:rsidR="4C9E663A" w:rsidP="4C9E663A" w:rsidRDefault="4C9E663A" w14:paraId="32D056A2" w14:textId="751E435D">
      <w:pPr>
        <w:pStyle w:val="Normal"/>
        <w:spacing w:after="0" w:line="240" w:lineRule="auto"/>
        <w:ind w:left="-30" w:right="-30"/>
        <w:jc w:val="both"/>
        <w:rPr>
          <w:rStyle w:val="eop"/>
          <w:rFonts w:ascii="Arial" w:hAnsi="Arial" w:eastAsia="Arial" w:cs="Arial"/>
          <w:b w:val="0"/>
          <w:bCs w:val="0"/>
          <w:i w:val="0"/>
          <w:iCs w:val="0"/>
          <w:caps w:val="0"/>
          <w:smallCaps w:val="0"/>
          <w:noProof w:val="0"/>
          <w:color w:val="000000" w:themeColor="text1" w:themeTint="FF" w:themeShade="FF"/>
          <w:sz w:val="18"/>
          <w:szCs w:val="18"/>
          <w:lang w:val="es-MX"/>
        </w:rPr>
      </w:pPr>
    </w:p>
    <w:p w:rsidRPr="00670B63" w:rsidR="00F05202" w:rsidP="3DD4DB4B" w:rsidRDefault="00F05202" w14:paraId="5B4294C9" w14:textId="232DD449">
      <w:pPr>
        <w:jc w:val="both"/>
        <w:rPr>
          <w:rFonts w:ascii="Arial" w:hAnsi="Arial" w:cs="Arial"/>
          <w:b w:val="1"/>
          <w:bCs w:val="1"/>
          <w:color w:val="000000" w:themeColor="text1"/>
          <w:sz w:val="22"/>
          <w:szCs w:val="22"/>
          <w:shd w:val="clear" w:color="auto" w:fill="FFFFFF"/>
        </w:rPr>
      </w:pPr>
    </w:p>
    <w:sectPr w:rsidRPr="00670B63" w:rsidR="00F05202">
      <w:headerReference w:type="default" r:id="rId15"/>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5CA7" w:rsidP="00A75FA5" w:rsidRDefault="00C35CA7" w14:paraId="551CC273" w14:textId="77777777">
      <w:r>
        <w:separator/>
      </w:r>
    </w:p>
  </w:endnote>
  <w:endnote w:type="continuationSeparator" w:id="0">
    <w:p w:rsidR="00C35CA7" w:rsidP="00A75FA5" w:rsidRDefault="00C35CA7" w14:paraId="3A29649F" w14:textId="77777777">
      <w:r>
        <w:continuationSeparator/>
      </w:r>
    </w:p>
  </w:endnote>
  <w:endnote w:type="continuationNotice" w:id="1">
    <w:p w:rsidR="00C35CA7" w:rsidRDefault="00C35CA7" w14:paraId="3D6A0EC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5CA7" w:rsidP="00A75FA5" w:rsidRDefault="00C35CA7" w14:paraId="39CE203C" w14:textId="77777777">
      <w:r>
        <w:separator/>
      </w:r>
    </w:p>
  </w:footnote>
  <w:footnote w:type="continuationSeparator" w:id="0">
    <w:p w:rsidR="00C35CA7" w:rsidP="00A75FA5" w:rsidRDefault="00C35CA7" w14:paraId="1F504715" w14:textId="77777777">
      <w:r>
        <w:continuationSeparator/>
      </w:r>
    </w:p>
  </w:footnote>
  <w:footnote w:type="continuationNotice" w:id="1">
    <w:p w:rsidR="00C35CA7" w:rsidRDefault="00C35CA7" w14:paraId="1D2AF51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75FA5" w:rsidR="00A75FA5" w:rsidP="00A75FA5" w:rsidRDefault="001A048D" w14:paraId="49CF15E9" w14:textId="799298FE">
    <w:pPr>
      <w:jc w:val="right"/>
    </w:pPr>
    <w:r>
      <w:rPr>
        <w:noProof/>
      </w:rPr>
      <w:drawing>
        <wp:inline distT="0" distB="0" distL="0" distR="0" wp14:anchorId="08045405" wp14:editId="2917EE27">
          <wp:extent cx="1428750" cy="476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rsidR="00A75FA5" w:rsidRDefault="00A75FA5" w14:paraId="15C42CCF" w14:textId="77777777">
    <w:pPr>
      <w:pStyle w:val="Encabezado"/>
    </w:pPr>
  </w:p>
</w:hdr>
</file>

<file path=word/intelligence2.xml><?xml version="1.0" encoding="utf-8"?>
<int2:intelligence xmlns:int2="http://schemas.microsoft.com/office/intelligence/2020/intelligence">
  <int2:observations>
    <int2:bookmark int2:bookmarkName="_Int_lqeia1cD" int2:invalidationBookmarkName="" int2:hashCode="UUgicbDchluACx" int2:id="IlMPZUE5">
      <int2:state int2:type="AugLoop_Text_Critique" int2:value="Rejected"/>
    </int2:bookmark>
    <int2:bookmark int2:bookmarkName="_Int_j8Ho6zo1" int2:invalidationBookmarkName="" int2:hashCode="KESdI3qxGrzmVJ" int2:id="e7HG9MbS">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CC9F"/>
    <w:multiLevelType w:val="hybridMultilevel"/>
    <w:tmpl w:val="C5A6F8D2"/>
    <w:lvl w:ilvl="0" w:tplc="41362E0E">
      <w:start w:val="1"/>
      <w:numFmt w:val="bullet"/>
      <w:lvlText w:val=""/>
      <w:lvlJc w:val="left"/>
      <w:pPr>
        <w:ind w:left="720" w:hanging="360"/>
      </w:pPr>
      <w:rPr>
        <w:rFonts w:hint="default" w:ascii="Symbol" w:hAnsi="Symbol"/>
      </w:rPr>
    </w:lvl>
    <w:lvl w:ilvl="1" w:tplc="29B44940">
      <w:start w:val="1"/>
      <w:numFmt w:val="bullet"/>
      <w:lvlText w:val="o"/>
      <w:lvlJc w:val="left"/>
      <w:pPr>
        <w:ind w:left="1440" w:hanging="360"/>
      </w:pPr>
      <w:rPr>
        <w:rFonts w:hint="default" w:ascii="Courier New" w:hAnsi="Courier New"/>
      </w:rPr>
    </w:lvl>
    <w:lvl w:ilvl="2" w:tplc="9EFA7242">
      <w:start w:val="1"/>
      <w:numFmt w:val="bullet"/>
      <w:lvlText w:val=""/>
      <w:lvlJc w:val="left"/>
      <w:pPr>
        <w:ind w:left="2160" w:hanging="360"/>
      </w:pPr>
      <w:rPr>
        <w:rFonts w:hint="default" w:ascii="Wingdings" w:hAnsi="Wingdings"/>
      </w:rPr>
    </w:lvl>
    <w:lvl w:ilvl="3" w:tplc="ACD280BA">
      <w:start w:val="1"/>
      <w:numFmt w:val="bullet"/>
      <w:lvlText w:val=""/>
      <w:lvlJc w:val="left"/>
      <w:pPr>
        <w:ind w:left="2880" w:hanging="360"/>
      </w:pPr>
      <w:rPr>
        <w:rFonts w:hint="default" w:ascii="Symbol" w:hAnsi="Symbol"/>
      </w:rPr>
    </w:lvl>
    <w:lvl w:ilvl="4" w:tplc="E0DAB054">
      <w:start w:val="1"/>
      <w:numFmt w:val="bullet"/>
      <w:lvlText w:val="o"/>
      <w:lvlJc w:val="left"/>
      <w:pPr>
        <w:ind w:left="3600" w:hanging="360"/>
      </w:pPr>
      <w:rPr>
        <w:rFonts w:hint="default" w:ascii="Courier New" w:hAnsi="Courier New"/>
      </w:rPr>
    </w:lvl>
    <w:lvl w:ilvl="5" w:tplc="085AB2E2">
      <w:start w:val="1"/>
      <w:numFmt w:val="bullet"/>
      <w:lvlText w:val=""/>
      <w:lvlJc w:val="left"/>
      <w:pPr>
        <w:ind w:left="4320" w:hanging="360"/>
      </w:pPr>
      <w:rPr>
        <w:rFonts w:hint="default" w:ascii="Wingdings" w:hAnsi="Wingdings"/>
      </w:rPr>
    </w:lvl>
    <w:lvl w:ilvl="6" w:tplc="0CA22422">
      <w:start w:val="1"/>
      <w:numFmt w:val="bullet"/>
      <w:lvlText w:val=""/>
      <w:lvlJc w:val="left"/>
      <w:pPr>
        <w:ind w:left="5040" w:hanging="360"/>
      </w:pPr>
      <w:rPr>
        <w:rFonts w:hint="default" w:ascii="Symbol" w:hAnsi="Symbol"/>
      </w:rPr>
    </w:lvl>
    <w:lvl w:ilvl="7" w:tplc="6E50869C">
      <w:start w:val="1"/>
      <w:numFmt w:val="bullet"/>
      <w:lvlText w:val="o"/>
      <w:lvlJc w:val="left"/>
      <w:pPr>
        <w:ind w:left="5760" w:hanging="360"/>
      </w:pPr>
      <w:rPr>
        <w:rFonts w:hint="default" w:ascii="Courier New" w:hAnsi="Courier New"/>
      </w:rPr>
    </w:lvl>
    <w:lvl w:ilvl="8" w:tplc="7A7668D8">
      <w:start w:val="1"/>
      <w:numFmt w:val="bullet"/>
      <w:lvlText w:val=""/>
      <w:lvlJc w:val="left"/>
      <w:pPr>
        <w:ind w:left="6480" w:hanging="360"/>
      </w:pPr>
      <w:rPr>
        <w:rFonts w:hint="default" w:ascii="Wingdings" w:hAnsi="Wingdings"/>
      </w:rPr>
    </w:lvl>
  </w:abstractNum>
  <w:abstractNum w:abstractNumId="1" w15:restartNumberingAfterBreak="0">
    <w:nsid w:val="0A836EA2"/>
    <w:multiLevelType w:val="hybridMultilevel"/>
    <w:tmpl w:val="D31C6E7C"/>
    <w:lvl w:ilvl="0" w:tplc="B900C242">
      <w:numFmt w:val="bullet"/>
      <w:lvlText w:val=""/>
      <w:lvlJc w:val="left"/>
      <w:pPr>
        <w:ind w:left="720" w:hanging="360"/>
      </w:pPr>
      <w:rPr>
        <w:rFonts w:hint="default" w:ascii="Wingdings" w:hAnsi="Wingdings"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9E6F27"/>
    <w:multiLevelType w:val="hybridMultilevel"/>
    <w:tmpl w:val="035640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9C4A52"/>
    <w:multiLevelType w:val="hybridMultilevel"/>
    <w:tmpl w:val="D3B8EE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D323F70"/>
    <w:multiLevelType w:val="hybridMultilevel"/>
    <w:tmpl w:val="D7B272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10D2118"/>
    <w:multiLevelType w:val="hybridMultilevel"/>
    <w:tmpl w:val="8ECA6D9C"/>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04865C9"/>
    <w:multiLevelType w:val="hybridMultilevel"/>
    <w:tmpl w:val="F4C0142C"/>
    <w:lvl w:ilvl="0" w:tplc="6E146382">
      <w:start w:val="1"/>
      <w:numFmt w:val="decimal"/>
      <w:lvlText w:val="%1)"/>
      <w:lvlJc w:val="left"/>
      <w:pPr>
        <w:ind w:left="720" w:hanging="360"/>
      </w:pPr>
      <w:rPr>
        <w:rFonts w:hint="default" w:ascii="Arial" w:hAnsi="Arial" w:cs="Arial"/>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280330"/>
    <w:multiLevelType w:val="hybridMultilevel"/>
    <w:tmpl w:val="175A301C"/>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rPr>
    </w:lvl>
    <w:lvl w:ilvl="8" w:tplc="080A0005" w:tentative="1">
      <w:start w:val="1"/>
      <w:numFmt w:val="bullet"/>
      <w:lvlText w:val=""/>
      <w:lvlJc w:val="left"/>
      <w:pPr>
        <w:ind w:left="6828" w:hanging="360"/>
      </w:pPr>
      <w:rPr>
        <w:rFonts w:hint="default" w:ascii="Wingdings" w:hAnsi="Wingdings"/>
      </w:rPr>
    </w:lvl>
  </w:abstractNum>
  <w:abstractNum w:abstractNumId="8" w15:restartNumberingAfterBreak="0">
    <w:nsid w:val="4795E24C"/>
    <w:multiLevelType w:val="hybridMultilevel"/>
    <w:tmpl w:val="A40E4F16"/>
    <w:lvl w:ilvl="0" w:tplc="620E0FF0">
      <w:start w:val="1"/>
      <w:numFmt w:val="bullet"/>
      <w:lvlText w:val=""/>
      <w:lvlJc w:val="left"/>
      <w:pPr>
        <w:ind w:left="720" w:hanging="360"/>
      </w:pPr>
      <w:rPr>
        <w:rFonts w:hint="default" w:ascii="Symbol" w:hAnsi="Symbol"/>
      </w:rPr>
    </w:lvl>
    <w:lvl w:ilvl="1" w:tplc="BE0EBF28">
      <w:start w:val="1"/>
      <w:numFmt w:val="bullet"/>
      <w:lvlText w:val="o"/>
      <w:lvlJc w:val="left"/>
      <w:pPr>
        <w:ind w:left="1440" w:hanging="360"/>
      </w:pPr>
      <w:rPr>
        <w:rFonts w:hint="default" w:ascii="Courier New" w:hAnsi="Courier New"/>
      </w:rPr>
    </w:lvl>
    <w:lvl w:ilvl="2" w:tplc="190AEB6E">
      <w:start w:val="1"/>
      <w:numFmt w:val="bullet"/>
      <w:lvlText w:val=""/>
      <w:lvlJc w:val="left"/>
      <w:pPr>
        <w:ind w:left="2160" w:hanging="360"/>
      </w:pPr>
      <w:rPr>
        <w:rFonts w:hint="default" w:ascii="Wingdings" w:hAnsi="Wingdings"/>
      </w:rPr>
    </w:lvl>
    <w:lvl w:ilvl="3" w:tplc="969C704E">
      <w:start w:val="1"/>
      <w:numFmt w:val="bullet"/>
      <w:lvlText w:val=""/>
      <w:lvlJc w:val="left"/>
      <w:pPr>
        <w:ind w:left="2880" w:hanging="360"/>
      </w:pPr>
      <w:rPr>
        <w:rFonts w:hint="default" w:ascii="Symbol" w:hAnsi="Symbol"/>
      </w:rPr>
    </w:lvl>
    <w:lvl w:ilvl="4" w:tplc="0114DB74">
      <w:start w:val="1"/>
      <w:numFmt w:val="bullet"/>
      <w:lvlText w:val="o"/>
      <w:lvlJc w:val="left"/>
      <w:pPr>
        <w:ind w:left="3600" w:hanging="360"/>
      </w:pPr>
      <w:rPr>
        <w:rFonts w:hint="default" w:ascii="Courier New" w:hAnsi="Courier New"/>
      </w:rPr>
    </w:lvl>
    <w:lvl w:ilvl="5" w:tplc="87B82126">
      <w:start w:val="1"/>
      <w:numFmt w:val="bullet"/>
      <w:lvlText w:val=""/>
      <w:lvlJc w:val="left"/>
      <w:pPr>
        <w:ind w:left="4320" w:hanging="360"/>
      </w:pPr>
      <w:rPr>
        <w:rFonts w:hint="default" w:ascii="Wingdings" w:hAnsi="Wingdings"/>
      </w:rPr>
    </w:lvl>
    <w:lvl w:ilvl="6" w:tplc="09BCBA78">
      <w:start w:val="1"/>
      <w:numFmt w:val="bullet"/>
      <w:lvlText w:val=""/>
      <w:lvlJc w:val="left"/>
      <w:pPr>
        <w:ind w:left="5040" w:hanging="360"/>
      </w:pPr>
      <w:rPr>
        <w:rFonts w:hint="default" w:ascii="Symbol" w:hAnsi="Symbol"/>
      </w:rPr>
    </w:lvl>
    <w:lvl w:ilvl="7" w:tplc="210C414E">
      <w:start w:val="1"/>
      <w:numFmt w:val="bullet"/>
      <w:lvlText w:val="o"/>
      <w:lvlJc w:val="left"/>
      <w:pPr>
        <w:ind w:left="5760" w:hanging="360"/>
      </w:pPr>
      <w:rPr>
        <w:rFonts w:hint="default" w:ascii="Courier New" w:hAnsi="Courier New"/>
      </w:rPr>
    </w:lvl>
    <w:lvl w:ilvl="8" w:tplc="9D684EDE">
      <w:start w:val="1"/>
      <w:numFmt w:val="bullet"/>
      <w:lvlText w:val=""/>
      <w:lvlJc w:val="left"/>
      <w:pPr>
        <w:ind w:left="6480" w:hanging="360"/>
      </w:pPr>
      <w:rPr>
        <w:rFonts w:hint="default" w:ascii="Wingdings" w:hAnsi="Wingdings"/>
      </w:rPr>
    </w:lvl>
  </w:abstractNum>
  <w:abstractNum w:abstractNumId="9" w15:restartNumberingAfterBreak="0">
    <w:nsid w:val="4DCD733F"/>
    <w:multiLevelType w:val="hybridMultilevel"/>
    <w:tmpl w:val="EC1EEC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5433978"/>
    <w:multiLevelType w:val="hybridMultilevel"/>
    <w:tmpl w:val="F1AE3D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54E66F6"/>
    <w:multiLevelType w:val="hybridMultilevel"/>
    <w:tmpl w:val="8DF8CB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5BC5D6A"/>
    <w:multiLevelType w:val="hybridMultilevel"/>
    <w:tmpl w:val="9EF6E6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BBF7CB1"/>
    <w:multiLevelType w:val="hybridMultilevel"/>
    <w:tmpl w:val="92E84102"/>
    <w:lvl w:ilvl="0" w:tplc="0DC23E12">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CB60072"/>
    <w:multiLevelType w:val="hybridMultilevel"/>
    <w:tmpl w:val="A27875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D4D269F"/>
    <w:multiLevelType w:val="hybridMultilevel"/>
    <w:tmpl w:val="857E9A36"/>
    <w:lvl w:ilvl="0" w:tplc="A2E0DC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BB01D5"/>
    <w:multiLevelType w:val="hybridMultilevel"/>
    <w:tmpl w:val="79807E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E60F30"/>
    <w:multiLevelType w:val="hybridMultilevel"/>
    <w:tmpl w:val="F2AA2ED4"/>
    <w:lvl w:ilvl="0" w:tplc="B0EAB010">
      <w:numFmt w:val="bullet"/>
      <w:lvlText w:val=""/>
      <w:lvlJc w:val="left"/>
      <w:pPr>
        <w:ind w:left="720" w:hanging="360"/>
      </w:pPr>
      <w:rPr>
        <w:rFonts w:hint="default" w:ascii="Wingdings" w:hAnsi="Wingdings"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D010AB4"/>
    <w:multiLevelType w:val="hybridMultilevel"/>
    <w:tmpl w:val="FE046D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DFA651D"/>
    <w:multiLevelType w:val="hybridMultilevel"/>
    <w:tmpl w:val="B34E4E2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60407F3"/>
    <w:multiLevelType w:val="hybridMultilevel"/>
    <w:tmpl w:val="15EA0F9C"/>
    <w:lvl w:ilvl="0" w:tplc="4DD2D37A">
      <w:start w:val="1"/>
      <w:numFmt w:val="bullet"/>
      <w:lvlText w:val=""/>
      <w:lvlJc w:val="left"/>
      <w:pPr>
        <w:ind w:left="720" w:hanging="360"/>
      </w:pPr>
      <w:rPr>
        <w:rFonts w:hint="default" w:ascii="Symbol" w:hAnsi="Symbol"/>
      </w:rPr>
    </w:lvl>
    <w:lvl w:ilvl="1" w:tplc="94CCE78E">
      <w:start w:val="1"/>
      <w:numFmt w:val="bullet"/>
      <w:lvlText w:val="o"/>
      <w:lvlJc w:val="left"/>
      <w:pPr>
        <w:ind w:left="1440" w:hanging="360"/>
      </w:pPr>
      <w:rPr>
        <w:rFonts w:hint="default" w:ascii="Courier New" w:hAnsi="Courier New"/>
      </w:rPr>
    </w:lvl>
    <w:lvl w:ilvl="2" w:tplc="F05E0A0C">
      <w:start w:val="1"/>
      <w:numFmt w:val="bullet"/>
      <w:lvlText w:val=""/>
      <w:lvlJc w:val="left"/>
      <w:pPr>
        <w:ind w:left="2160" w:hanging="360"/>
      </w:pPr>
      <w:rPr>
        <w:rFonts w:hint="default" w:ascii="Wingdings" w:hAnsi="Wingdings"/>
      </w:rPr>
    </w:lvl>
    <w:lvl w:ilvl="3" w:tplc="E2CC6078">
      <w:start w:val="1"/>
      <w:numFmt w:val="bullet"/>
      <w:lvlText w:val=""/>
      <w:lvlJc w:val="left"/>
      <w:pPr>
        <w:ind w:left="2880" w:hanging="360"/>
      </w:pPr>
      <w:rPr>
        <w:rFonts w:hint="default" w:ascii="Symbol" w:hAnsi="Symbol"/>
      </w:rPr>
    </w:lvl>
    <w:lvl w:ilvl="4" w:tplc="4F863A22">
      <w:start w:val="1"/>
      <w:numFmt w:val="bullet"/>
      <w:lvlText w:val="o"/>
      <w:lvlJc w:val="left"/>
      <w:pPr>
        <w:ind w:left="3600" w:hanging="360"/>
      </w:pPr>
      <w:rPr>
        <w:rFonts w:hint="default" w:ascii="Courier New" w:hAnsi="Courier New"/>
      </w:rPr>
    </w:lvl>
    <w:lvl w:ilvl="5" w:tplc="71F66F7E">
      <w:start w:val="1"/>
      <w:numFmt w:val="bullet"/>
      <w:lvlText w:val=""/>
      <w:lvlJc w:val="left"/>
      <w:pPr>
        <w:ind w:left="4320" w:hanging="360"/>
      </w:pPr>
      <w:rPr>
        <w:rFonts w:hint="default" w:ascii="Wingdings" w:hAnsi="Wingdings"/>
      </w:rPr>
    </w:lvl>
    <w:lvl w:ilvl="6" w:tplc="C1880892">
      <w:start w:val="1"/>
      <w:numFmt w:val="bullet"/>
      <w:lvlText w:val=""/>
      <w:lvlJc w:val="left"/>
      <w:pPr>
        <w:ind w:left="5040" w:hanging="360"/>
      </w:pPr>
      <w:rPr>
        <w:rFonts w:hint="default" w:ascii="Symbol" w:hAnsi="Symbol"/>
      </w:rPr>
    </w:lvl>
    <w:lvl w:ilvl="7" w:tplc="4A74BA38">
      <w:start w:val="1"/>
      <w:numFmt w:val="bullet"/>
      <w:lvlText w:val="o"/>
      <w:lvlJc w:val="left"/>
      <w:pPr>
        <w:ind w:left="5760" w:hanging="360"/>
      </w:pPr>
      <w:rPr>
        <w:rFonts w:hint="default" w:ascii="Courier New" w:hAnsi="Courier New"/>
      </w:rPr>
    </w:lvl>
    <w:lvl w:ilvl="8" w:tplc="92601786">
      <w:start w:val="1"/>
      <w:numFmt w:val="bullet"/>
      <w:lvlText w:val=""/>
      <w:lvlJc w:val="left"/>
      <w:pPr>
        <w:ind w:left="6480" w:hanging="360"/>
      </w:pPr>
      <w:rPr>
        <w:rFonts w:hint="default" w:ascii="Wingdings" w:hAnsi="Wingdings"/>
      </w:rPr>
    </w:lvl>
  </w:abstractNum>
  <w:abstractNum w:abstractNumId="21" w15:restartNumberingAfterBreak="0">
    <w:nsid w:val="76056D65"/>
    <w:multiLevelType w:val="hybridMultilevel"/>
    <w:tmpl w:val="AC7816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8BA4AAC"/>
    <w:multiLevelType w:val="hybridMultilevel"/>
    <w:tmpl w:val="EA5EDA10"/>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rPr>
    </w:lvl>
    <w:lvl w:ilvl="8" w:tplc="080A0005" w:tentative="1">
      <w:start w:val="1"/>
      <w:numFmt w:val="bullet"/>
      <w:lvlText w:val=""/>
      <w:lvlJc w:val="left"/>
      <w:pPr>
        <w:ind w:left="6828" w:hanging="360"/>
      </w:pPr>
      <w:rPr>
        <w:rFonts w:hint="default" w:ascii="Wingdings" w:hAnsi="Wingdings"/>
      </w:rPr>
    </w:lvl>
  </w:abstractNum>
  <w:abstractNum w:abstractNumId="23" w15:restartNumberingAfterBreak="0">
    <w:nsid w:val="7B4B453D"/>
    <w:multiLevelType w:val="hybridMultilevel"/>
    <w:tmpl w:val="E5685B74"/>
    <w:lvl w:ilvl="0" w:tplc="8CCCFCF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DE48DF"/>
    <w:multiLevelType w:val="hybridMultilevel"/>
    <w:tmpl w:val="A0FA1C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53148258">
    <w:abstractNumId w:val="0"/>
  </w:num>
  <w:num w:numId="2" w16cid:durableId="1934391753">
    <w:abstractNumId w:val="20"/>
  </w:num>
  <w:num w:numId="3" w16cid:durableId="213733311">
    <w:abstractNumId w:val="8"/>
  </w:num>
  <w:num w:numId="4" w16cid:durableId="506672727">
    <w:abstractNumId w:val="12"/>
  </w:num>
  <w:num w:numId="5" w16cid:durableId="971793079">
    <w:abstractNumId w:val="9"/>
  </w:num>
  <w:num w:numId="6" w16cid:durableId="548304129">
    <w:abstractNumId w:val="21"/>
  </w:num>
  <w:num w:numId="7" w16cid:durableId="901912243">
    <w:abstractNumId w:val="24"/>
  </w:num>
  <w:num w:numId="8" w16cid:durableId="1228612120">
    <w:abstractNumId w:val="4"/>
  </w:num>
  <w:num w:numId="9" w16cid:durableId="1862621818">
    <w:abstractNumId w:val="6"/>
  </w:num>
  <w:num w:numId="10" w16cid:durableId="1614552776">
    <w:abstractNumId w:val="3"/>
  </w:num>
  <w:num w:numId="11" w16cid:durableId="343827434">
    <w:abstractNumId w:val="23"/>
  </w:num>
  <w:num w:numId="12" w16cid:durableId="707146250">
    <w:abstractNumId w:val="18"/>
  </w:num>
  <w:num w:numId="13" w16cid:durableId="1786735381">
    <w:abstractNumId w:val="15"/>
  </w:num>
  <w:num w:numId="14" w16cid:durableId="1966883949">
    <w:abstractNumId w:val="5"/>
  </w:num>
  <w:num w:numId="15" w16cid:durableId="236480511">
    <w:abstractNumId w:val="19"/>
  </w:num>
  <w:num w:numId="16" w16cid:durableId="1048146140">
    <w:abstractNumId w:val="22"/>
  </w:num>
  <w:num w:numId="17" w16cid:durableId="766116925">
    <w:abstractNumId w:val="16"/>
  </w:num>
  <w:num w:numId="18" w16cid:durableId="754083998">
    <w:abstractNumId w:val="7"/>
  </w:num>
  <w:num w:numId="19" w16cid:durableId="1667633998">
    <w:abstractNumId w:val="1"/>
  </w:num>
  <w:num w:numId="20" w16cid:durableId="1288002144">
    <w:abstractNumId w:val="17"/>
  </w:num>
  <w:num w:numId="21" w16cid:durableId="1806777417">
    <w:abstractNumId w:val="13"/>
  </w:num>
  <w:num w:numId="22" w16cid:durableId="603734165">
    <w:abstractNumId w:val="14"/>
  </w:num>
  <w:num w:numId="23" w16cid:durableId="946540172">
    <w:abstractNumId w:val="10"/>
  </w:num>
  <w:num w:numId="24" w16cid:durableId="1696733922">
    <w:abstractNumId w:val="2"/>
  </w:num>
  <w:num w:numId="25" w16cid:durableId="2894364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FA5"/>
    <w:rsid w:val="0000095F"/>
    <w:rsid w:val="000022CE"/>
    <w:rsid w:val="00007E0A"/>
    <w:rsid w:val="00010CD3"/>
    <w:rsid w:val="000121F4"/>
    <w:rsid w:val="0001362A"/>
    <w:rsid w:val="00017282"/>
    <w:rsid w:val="0002099C"/>
    <w:rsid w:val="0002731C"/>
    <w:rsid w:val="000310FE"/>
    <w:rsid w:val="00031775"/>
    <w:rsid w:val="000327A0"/>
    <w:rsid w:val="000331E5"/>
    <w:rsid w:val="0003394F"/>
    <w:rsid w:val="00033966"/>
    <w:rsid w:val="0003735D"/>
    <w:rsid w:val="00044C97"/>
    <w:rsid w:val="00045028"/>
    <w:rsid w:val="00047C68"/>
    <w:rsid w:val="0005094E"/>
    <w:rsid w:val="000516A1"/>
    <w:rsid w:val="000520A0"/>
    <w:rsid w:val="00056C9A"/>
    <w:rsid w:val="00063974"/>
    <w:rsid w:val="0006449F"/>
    <w:rsid w:val="0006500C"/>
    <w:rsid w:val="00065AE6"/>
    <w:rsid w:val="000704B5"/>
    <w:rsid w:val="00072341"/>
    <w:rsid w:val="00073C04"/>
    <w:rsid w:val="0007632C"/>
    <w:rsid w:val="00077756"/>
    <w:rsid w:val="00084F51"/>
    <w:rsid w:val="00090261"/>
    <w:rsid w:val="0009073E"/>
    <w:rsid w:val="00092A56"/>
    <w:rsid w:val="000944E8"/>
    <w:rsid w:val="00095F0E"/>
    <w:rsid w:val="00097526"/>
    <w:rsid w:val="000A5F82"/>
    <w:rsid w:val="000B0D5F"/>
    <w:rsid w:val="000B24A4"/>
    <w:rsid w:val="000B39B0"/>
    <w:rsid w:val="000B58D7"/>
    <w:rsid w:val="000C06C4"/>
    <w:rsid w:val="000C5590"/>
    <w:rsid w:val="000C6F57"/>
    <w:rsid w:val="000D368D"/>
    <w:rsid w:val="000D4608"/>
    <w:rsid w:val="000D4DC7"/>
    <w:rsid w:val="000E1FF7"/>
    <w:rsid w:val="000F544E"/>
    <w:rsid w:val="000F5A87"/>
    <w:rsid w:val="000F7CF1"/>
    <w:rsid w:val="000F7F5A"/>
    <w:rsid w:val="00100F9A"/>
    <w:rsid w:val="00101481"/>
    <w:rsid w:val="00102ABC"/>
    <w:rsid w:val="0010420D"/>
    <w:rsid w:val="0010431B"/>
    <w:rsid w:val="00105F45"/>
    <w:rsid w:val="001065BD"/>
    <w:rsid w:val="00106C6F"/>
    <w:rsid w:val="00110389"/>
    <w:rsid w:val="001148A1"/>
    <w:rsid w:val="0012186A"/>
    <w:rsid w:val="00122A90"/>
    <w:rsid w:val="0012651F"/>
    <w:rsid w:val="001336CB"/>
    <w:rsid w:val="0013457F"/>
    <w:rsid w:val="00136BFB"/>
    <w:rsid w:val="00140B88"/>
    <w:rsid w:val="00142745"/>
    <w:rsid w:val="0014610C"/>
    <w:rsid w:val="001467B4"/>
    <w:rsid w:val="001507A7"/>
    <w:rsid w:val="0015315E"/>
    <w:rsid w:val="00156259"/>
    <w:rsid w:val="001564C1"/>
    <w:rsid w:val="00161C41"/>
    <w:rsid w:val="00162DD1"/>
    <w:rsid w:val="00166F81"/>
    <w:rsid w:val="001715F1"/>
    <w:rsid w:val="00174549"/>
    <w:rsid w:val="00174DA2"/>
    <w:rsid w:val="001750D0"/>
    <w:rsid w:val="00175D3A"/>
    <w:rsid w:val="00183D3B"/>
    <w:rsid w:val="00185D5B"/>
    <w:rsid w:val="00186794"/>
    <w:rsid w:val="00191745"/>
    <w:rsid w:val="00192492"/>
    <w:rsid w:val="00193275"/>
    <w:rsid w:val="001942AD"/>
    <w:rsid w:val="001976EC"/>
    <w:rsid w:val="001A048D"/>
    <w:rsid w:val="001A1AFD"/>
    <w:rsid w:val="001A46B1"/>
    <w:rsid w:val="001A75B4"/>
    <w:rsid w:val="001B0728"/>
    <w:rsid w:val="001B0B3B"/>
    <w:rsid w:val="001B6085"/>
    <w:rsid w:val="001B6999"/>
    <w:rsid w:val="001B7FB6"/>
    <w:rsid w:val="001C0590"/>
    <w:rsid w:val="001C214A"/>
    <w:rsid w:val="001C47CC"/>
    <w:rsid w:val="001C4E5C"/>
    <w:rsid w:val="001C5D3A"/>
    <w:rsid w:val="001C79A9"/>
    <w:rsid w:val="001D0B90"/>
    <w:rsid w:val="001D0F11"/>
    <w:rsid w:val="001D1D08"/>
    <w:rsid w:val="001D4CD1"/>
    <w:rsid w:val="001E34F3"/>
    <w:rsid w:val="001E412C"/>
    <w:rsid w:val="001F0455"/>
    <w:rsid w:val="001F0ACA"/>
    <w:rsid w:val="001F0E7B"/>
    <w:rsid w:val="001F2BED"/>
    <w:rsid w:val="001F2D3D"/>
    <w:rsid w:val="001F3C61"/>
    <w:rsid w:val="001F62A8"/>
    <w:rsid w:val="00202C86"/>
    <w:rsid w:val="0020366F"/>
    <w:rsid w:val="0021084F"/>
    <w:rsid w:val="00214FED"/>
    <w:rsid w:val="00217063"/>
    <w:rsid w:val="00224265"/>
    <w:rsid w:val="002243FB"/>
    <w:rsid w:val="00226CD8"/>
    <w:rsid w:val="00230A96"/>
    <w:rsid w:val="00231131"/>
    <w:rsid w:val="00234221"/>
    <w:rsid w:val="00234F4D"/>
    <w:rsid w:val="002358E0"/>
    <w:rsid w:val="00236D66"/>
    <w:rsid w:val="00237C18"/>
    <w:rsid w:val="0024133F"/>
    <w:rsid w:val="00243B4C"/>
    <w:rsid w:val="002443BB"/>
    <w:rsid w:val="0024544D"/>
    <w:rsid w:val="00251E02"/>
    <w:rsid w:val="00253413"/>
    <w:rsid w:val="00256B51"/>
    <w:rsid w:val="00256B88"/>
    <w:rsid w:val="00263B15"/>
    <w:rsid w:val="00265D12"/>
    <w:rsid w:val="00266782"/>
    <w:rsid w:val="00271842"/>
    <w:rsid w:val="00274E71"/>
    <w:rsid w:val="00281A86"/>
    <w:rsid w:val="00281D47"/>
    <w:rsid w:val="0028420D"/>
    <w:rsid w:val="00284B99"/>
    <w:rsid w:val="00285D32"/>
    <w:rsid w:val="0028717E"/>
    <w:rsid w:val="002938A0"/>
    <w:rsid w:val="002943C1"/>
    <w:rsid w:val="002A0622"/>
    <w:rsid w:val="002A3783"/>
    <w:rsid w:val="002B061C"/>
    <w:rsid w:val="002B1128"/>
    <w:rsid w:val="002B2B2A"/>
    <w:rsid w:val="002B363F"/>
    <w:rsid w:val="002B417D"/>
    <w:rsid w:val="002B52AB"/>
    <w:rsid w:val="002C211D"/>
    <w:rsid w:val="002C396E"/>
    <w:rsid w:val="002C3CEA"/>
    <w:rsid w:val="002D0873"/>
    <w:rsid w:val="002D448D"/>
    <w:rsid w:val="002D594F"/>
    <w:rsid w:val="002E3381"/>
    <w:rsid w:val="002E35BE"/>
    <w:rsid w:val="002E4BEB"/>
    <w:rsid w:val="002E52F5"/>
    <w:rsid w:val="002E58A3"/>
    <w:rsid w:val="002F0FB1"/>
    <w:rsid w:val="002F219C"/>
    <w:rsid w:val="002F2B93"/>
    <w:rsid w:val="002F5168"/>
    <w:rsid w:val="002F56EF"/>
    <w:rsid w:val="002F707B"/>
    <w:rsid w:val="00301643"/>
    <w:rsid w:val="00304DE1"/>
    <w:rsid w:val="00311EA0"/>
    <w:rsid w:val="00313E26"/>
    <w:rsid w:val="003205C8"/>
    <w:rsid w:val="00321BED"/>
    <w:rsid w:val="003236D9"/>
    <w:rsid w:val="00323883"/>
    <w:rsid w:val="00323F81"/>
    <w:rsid w:val="0032422E"/>
    <w:rsid w:val="00332B71"/>
    <w:rsid w:val="00333D76"/>
    <w:rsid w:val="00337C2F"/>
    <w:rsid w:val="00340B78"/>
    <w:rsid w:val="00343EBF"/>
    <w:rsid w:val="00345CA7"/>
    <w:rsid w:val="003463CF"/>
    <w:rsid w:val="00346668"/>
    <w:rsid w:val="003479B9"/>
    <w:rsid w:val="00354763"/>
    <w:rsid w:val="00360015"/>
    <w:rsid w:val="0036193B"/>
    <w:rsid w:val="00361B8B"/>
    <w:rsid w:val="00373475"/>
    <w:rsid w:val="003765E3"/>
    <w:rsid w:val="00380304"/>
    <w:rsid w:val="00383F49"/>
    <w:rsid w:val="00385D11"/>
    <w:rsid w:val="0038652A"/>
    <w:rsid w:val="0039238D"/>
    <w:rsid w:val="003928DE"/>
    <w:rsid w:val="003A2EE5"/>
    <w:rsid w:val="003A62D2"/>
    <w:rsid w:val="003A7609"/>
    <w:rsid w:val="003B3F29"/>
    <w:rsid w:val="003B7006"/>
    <w:rsid w:val="003C3783"/>
    <w:rsid w:val="003D1806"/>
    <w:rsid w:val="003D4AAE"/>
    <w:rsid w:val="003E03A6"/>
    <w:rsid w:val="003E4903"/>
    <w:rsid w:val="003E60B8"/>
    <w:rsid w:val="003E6139"/>
    <w:rsid w:val="003E6860"/>
    <w:rsid w:val="003E6D30"/>
    <w:rsid w:val="003F2EB2"/>
    <w:rsid w:val="003F4BBA"/>
    <w:rsid w:val="003F7091"/>
    <w:rsid w:val="00401B4B"/>
    <w:rsid w:val="0040706D"/>
    <w:rsid w:val="004102AA"/>
    <w:rsid w:val="00411D4B"/>
    <w:rsid w:val="00414EC8"/>
    <w:rsid w:val="00416F48"/>
    <w:rsid w:val="004204BB"/>
    <w:rsid w:val="00420617"/>
    <w:rsid w:val="00424A0E"/>
    <w:rsid w:val="00426224"/>
    <w:rsid w:val="004265F4"/>
    <w:rsid w:val="00427574"/>
    <w:rsid w:val="00437334"/>
    <w:rsid w:val="004452BD"/>
    <w:rsid w:val="00447458"/>
    <w:rsid w:val="00452C9F"/>
    <w:rsid w:val="00460E10"/>
    <w:rsid w:val="00463F26"/>
    <w:rsid w:val="00464510"/>
    <w:rsid w:val="00466524"/>
    <w:rsid w:val="004666C1"/>
    <w:rsid w:val="00470BCD"/>
    <w:rsid w:val="00475A74"/>
    <w:rsid w:val="00476EB4"/>
    <w:rsid w:val="00482359"/>
    <w:rsid w:val="0048442B"/>
    <w:rsid w:val="004A230C"/>
    <w:rsid w:val="004A35D2"/>
    <w:rsid w:val="004A605F"/>
    <w:rsid w:val="004A7EEF"/>
    <w:rsid w:val="004B109F"/>
    <w:rsid w:val="004B4B91"/>
    <w:rsid w:val="004B5975"/>
    <w:rsid w:val="004B79AA"/>
    <w:rsid w:val="004C1AC4"/>
    <w:rsid w:val="004C3270"/>
    <w:rsid w:val="004C36E0"/>
    <w:rsid w:val="004C55EF"/>
    <w:rsid w:val="004C6D14"/>
    <w:rsid w:val="004D1B43"/>
    <w:rsid w:val="004D2334"/>
    <w:rsid w:val="004D26EE"/>
    <w:rsid w:val="004D43E6"/>
    <w:rsid w:val="004D55CE"/>
    <w:rsid w:val="004D5C78"/>
    <w:rsid w:val="004E2C4F"/>
    <w:rsid w:val="004E62D0"/>
    <w:rsid w:val="004F1C16"/>
    <w:rsid w:val="004F361C"/>
    <w:rsid w:val="004F47AF"/>
    <w:rsid w:val="004F594F"/>
    <w:rsid w:val="004F6953"/>
    <w:rsid w:val="004F7BC7"/>
    <w:rsid w:val="005001BC"/>
    <w:rsid w:val="00502B40"/>
    <w:rsid w:val="0050692E"/>
    <w:rsid w:val="00510D5B"/>
    <w:rsid w:val="005116A1"/>
    <w:rsid w:val="00511BC1"/>
    <w:rsid w:val="0051343F"/>
    <w:rsid w:val="0051346D"/>
    <w:rsid w:val="00513EE3"/>
    <w:rsid w:val="00515EB4"/>
    <w:rsid w:val="00520424"/>
    <w:rsid w:val="005211E8"/>
    <w:rsid w:val="00521EA6"/>
    <w:rsid w:val="00522E0B"/>
    <w:rsid w:val="00523232"/>
    <w:rsid w:val="00525E23"/>
    <w:rsid w:val="00525EBE"/>
    <w:rsid w:val="005329DC"/>
    <w:rsid w:val="00532ABE"/>
    <w:rsid w:val="005331BC"/>
    <w:rsid w:val="00534AAA"/>
    <w:rsid w:val="00535539"/>
    <w:rsid w:val="00542C83"/>
    <w:rsid w:val="00543B6A"/>
    <w:rsid w:val="00544184"/>
    <w:rsid w:val="00545328"/>
    <w:rsid w:val="00545D77"/>
    <w:rsid w:val="00550B92"/>
    <w:rsid w:val="005524EE"/>
    <w:rsid w:val="00553D7A"/>
    <w:rsid w:val="00555BF6"/>
    <w:rsid w:val="005562F9"/>
    <w:rsid w:val="005566F2"/>
    <w:rsid w:val="005569C1"/>
    <w:rsid w:val="00556F3C"/>
    <w:rsid w:val="00564454"/>
    <w:rsid w:val="0056468F"/>
    <w:rsid w:val="0056524F"/>
    <w:rsid w:val="005654C6"/>
    <w:rsid w:val="00566D55"/>
    <w:rsid w:val="005702AA"/>
    <w:rsid w:val="005703A4"/>
    <w:rsid w:val="0057190D"/>
    <w:rsid w:val="005723A8"/>
    <w:rsid w:val="00573093"/>
    <w:rsid w:val="0057563C"/>
    <w:rsid w:val="00581556"/>
    <w:rsid w:val="0059338E"/>
    <w:rsid w:val="005957DF"/>
    <w:rsid w:val="005A225B"/>
    <w:rsid w:val="005A5B5B"/>
    <w:rsid w:val="005B4811"/>
    <w:rsid w:val="005B49EC"/>
    <w:rsid w:val="005B7017"/>
    <w:rsid w:val="005B736A"/>
    <w:rsid w:val="005B75AA"/>
    <w:rsid w:val="005C1B51"/>
    <w:rsid w:val="005C28D0"/>
    <w:rsid w:val="005C29B9"/>
    <w:rsid w:val="005C63FE"/>
    <w:rsid w:val="005C77F1"/>
    <w:rsid w:val="005D4459"/>
    <w:rsid w:val="005D5C58"/>
    <w:rsid w:val="005D6A0D"/>
    <w:rsid w:val="005E2977"/>
    <w:rsid w:val="005E2A96"/>
    <w:rsid w:val="005E3DAB"/>
    <w:rsid w:val="005E4D74"/>
    <w:rsid w:val="005E574F"/>
    <w:rsid w:val="005E6347"/>
    <w:rsid w:val="005E7FE0"/>
    <w:rsid w:val="005F2EDF"/>
    <w:rsid w:val="00600151"/>
    <w:rsid w:val="006036CB"/>
    <w:rsid w:val="00606CA8"/>
    <w:rsid w:val="006070C6"/>
    <w:rsid w:val="006109AF"/>
    <w:rsid w:val="00611EB6"/>
    <w:rsid w:val="006131F8"/>
    <w:rsid w:val="00613427"/>
    <w:rsid w:val="00615F76"/>
    <w:rsid w:val="00616148"/>
    <w:rsid w:val="00620807"/>
    <w:rsid w:val="006220F8"/>
    <w:rsid w:val="006223F4"/>
    <w:rsid w:val="00625DF2"/>
    <w:rsid w:val="00633B09"/>
    <w:rsid w:val="00634E96"/>
    <w:rsid w:val="00637946"/>
    <w:rsid w:val="0064265D"/>
    <w:rsid w:val="00642D8E"/>
    <w:rsid w:val="006430CA"/>
    <w:rsid w:val="006456E3"/>
    <w:rsid w:val="00647404"/>
    <w:rsid w:val="006500F4"/>
    <w:rsid w:val="00652527"/>
    <w:rsid w:val="00662156"/>
    <w:rsid w:val="00662A5A"/>
    <w:rsid w:val="0066361B"/>
    <w:rsid w:val="00663AFF"/>
    <w:rsid w:val="00667550"/>
    <w:rsid w:val="00670B63"/>
    <w:rsid w:val="00670DDB"/>
    <w:rsid w:val="00682728"/>
    <w:rsid w:val="006830E4"/>
    <w:rsid w:val="00683D39"/>
    <w:rsid w:val="00686FE3"/>
    <w:rsid w:val="00690404"/>
    <w:rsid w:val="00691E68"/>
    <w:rsid w:val="00692CBF"/>
    <w:rsid w:val="00694A82"/>
    <w:rsid w:val="006A0E91"/>
    <w:rsid w:val="006A76C5"/>
    <w:rsid w:val="006B2D34"/>
    <w:rsid w:val="006C0D46"/>
    <w:rsid w:val="006C13A4"/>
    <w:rsid w:val="006C24A3"/>
    <w:rsid w:val="006C3E51"/>
    <w:rsid w:val="006C4B04"/>
    <w:rsid w:val="006C7852"/>
    <w:rsid w:val="006D15DD"/>
    <w:rsid w:val="006D1D8D"/>
    <w:rsid w:val="006D1F0F"/>
    <w:rsid w:val="006D5621"/>
    <w:rsid w:val="006E1E8F"/>
    <w:rsid w:val="006E27B0"/>
    <w:rsid w:val="006E3FA4"/>
    <w:rsid w:val="006E5A7D"/>
    <w:rsid w:val="006F0CBC"/>
    <w:rsid w:val="006F2C9E"/>
    <w:rsid w:val="006F6A3F"/>
    <w:rsid w:val="007017B9"/>
    <w:rsid w:val="0070354A"/>
    <w:rsid w:val="00704499"/>
    <w:rsid w:val="0070671B"/>
    <w:rsid w:val="00706B47"/>
    <w:rsid w:val="00706D68"/>
    <w:rsid w:val="00707010"/>
    <w:rsid w:val="00711479"/>
    <w:rsid w:val="00715923"/>
    <w:rsid w:val="0072380A"/>
    <w:rsid w:val="00727675"/>
    <w:rsid w:val="0073140C"/>
    <w:rsid w:val="0073357E"/>
    <w:rsid w:val="007355A2"/>
    <w:rsid w:val="00736D1F"/>
    <w:rsid w:val="0073709D"/>
    <w:rsid w:val="007376E5"/>
    <w:rsid w:val="00744C25"/>
    <w:rsid w:val="0074517F"/>
    <w:rsid w:val="007462AF"/>
    <w:rsid w:val="0074758F"/>
    <w:rsid w:val="00764258"/>
    <w:rsid w:val="0076519F"/>
    <w:rsid w:val="00766D81"/>
    <w:rsid w:val="00770172"/>
    <w:rsid w:val="0077187F"/>
    <w:rsid w:val="00773915"/>
    <w:rsid w:val="007752C0"/>
    <w:rsid w:val="007756B6"/>
    <w:rsid w:val="007775BC"/>
    <w:rsid w:val="007839D3"/>
    <w:rsid w:val="00784557"/>
    <w:rsid w:val="00785BCE"/>
    <w:rsid w:val="00791123"/>
    <w:rsid w:val="00791859"/>
    <w:rsid w:val="0079356A"/>
    <w:rsid w:val="007962B5"/>
    <w:rsid w:val="00796719"/>
    <w:rsid w:val="00797D42"/>
    <w:rsid w:val="007A0521"/>
    <w:rsid w:val="007A7075"/>
    <w:rsid w:val="007B0022"/>
    <w:rsid w:val="007C4ED0"/>
    <w:rsid w:val="007C6DDC"/>
    <w:rsid w:val="007D223A"/>
    <w:rsid w:val="007D3CF8"/>
    <w:rsid w:val="007D548B"/>
    <w:rsid w:val="007D7F2D"/>
    <w:rsid w:val="007E1193"/>
    <w:rsid w:val="007E1599"/>
    <w:rsid w:val="007E3CC9"/>
    <w:rsid w:val="007F3F53"/>
    <w:rsid w:val="00801995"/>
    <w:rsid w:val="00804BD6"/>
    <w:rsid w:val="008060E0"/>
    <w:rsid w:val="0080673F"/>
    <w:rsid w:val="00807D88"/>
    <w:rsid w:val="00810626"/>
    <w:rsid w:val="008108EC"/>
    <w:rsid w:val="00820615"/>
    <w:rsid w:val="008259D8"/>
    <w:rsid w:val="008301D2"/>
    <w:rsid w:val="00830BFB"/>
    <w:rsid w:val="00831421"/>
    <w:rsid w:val="00833559"/>
    <w:rsid w:val="00834151"/>
    <w:rsid w:val="00834276"/>
    <w:rsid w:val="00836246"/>
    <w:rsid w:val="00836DBE"/>
    <w:rsid w:val="00837701"/>
    <w:rsid w:val="0084000E"/>
    <w:rsid w:val="008415BB"/>
    <w:rsid w:val="00842DAF"/>
    <w:rsid w:val="00851352"/>
    <w:rsid w:val="00853271"/>
    <w:rsid w:val="0085362B"/>
    <w:rsid w:val="00856F85"/>
    <w:rsid w:val="00857376"/>
    <w:rsid w:val="008601E2"/>
    <w:rsid w:val="0086038F"/>
    <w:rsid w:val="00861179"/>
    <w:rsid w:val="008761DC"/>
    <w:rsid w:val="00876E9F"/>
    <w:rsid w:val="00881062"/>
    <w:rsid w:val="00881066"/>
    <w:rsid w:val="00881C60"/>
    <w:rsid w:val="00881F6B"/>
    <w:rsid w:val="008863EC"/>
    <w:rsid w:val="0089317D"/>
    <w:rsid w:val="00894B89"/>
    <w:rsid w:val="00895876"/>
    <w:rsid w:val="00896228"/>
    <w:rsid w:val="008A4124"/>
    <w:rsid w:val="008A4BC9"/>
    <w:rsid w:val="008A4CE5"/>
    <w:rsid w:val="008A6EB7"/>
    <w:rsid w:val="008B14EE"/>
    <w:rsid w:val="008B6EA1"/>
    <w:rsid w:val="008B6F0B"/>
    <w:rsid w:val="008C19A2"/>
    <w:rsid w:val="008C20F4"/>
    <w:rsid w:val="008C3F54"/>
    <w:rsid w:val="008D4A7E"/>
    <w:rsid w:val="008D53A4"/>
    <w:rsid w:val="008D57FD"/>
    <w:rsid w:val="008D71E2"/>
    <w:rsid w:val="008D757A"/>
    <w:rsid w:val="008E2F8C"/>
    <w:rsid w:val="008E3980"/>
    <w:rsid w:val="008E63B6"/>
    <w:rsid w:val="008F1E69"/>
    <w:rsid w:val="008F1F06"/>
    <w:rsid w:val="00904970"/>
    <w:rsid w:val="009070C2"/>
    <w:rsid w:val="00907A1C"/>
    <w:rsid w:val="00911099"/>
    <w:rsid w:val="0091494F"/>
    <w:rsid w:val="00921EA2"/>
    <w:rsid w:val="009228C5"/>
    <w:rsid w:val="0093047E"/>
    <w:rsid w:val="009376B5"/>
    <w:rsid w:val="00940330"/>
    <w:rsid w:val="00943E58"/>
    <w:rsid w:val="00944DFC"/>
    <w:rsid w:val="00946C75"/>
    <w:rsid w:val="00946F1B"/>
    <w:rsid w:val="009526F1"/>
    <w:rsid w:val="00954E1A"/>
    <w:rsid w:val="00954EEC"/>
    <w:rsid w:val="00955788"/>
    <w:rsid w:val="00957489"/>
    <w:rsid w:val="009574D8"/>
    <w:rsid w:val="00961532"/>
    <w:rsid w:val="0096531A"/>
    <w:rsid w:val="0096653D"/>
    <w:rsid w:val="009679E3"/>
    <w:rsid w:val="00976F5D"/>
    <w:rsid w:val="00980784"/>
    <w:rsid w:val="00981A2B"/>
    <w:rsid w:val="00982362"/>
    <w:rsid w:val="00982A0E"/>
    <w:rsid w:val="0099060B"/>
    <w:rsid w:val="009911B6"/>
    <w:rsid w:val="00991940"/>
    <w:rsid w:val="00995300"/>
    <w:rsid w:val="009A0803"/>
    <w:rsid w:val="009A26C5"/>
    <w:rsid w:val="009A5545"/>
    <w:rsid w:val="009A5D46"/>
    <w:rsid w:val="009B2645"/>
    <w:rsid w:val="009B40B5"/>
    <w:rsid w:val="009B5D78"/>
    <w:rsid w:val="009B62AB"/>
    <w:rsid w:val="009B6770"/>
    <w:rsid w:val="009C59E1"/>
    <w:rsid w:val="009D1EBC"/>
    <w:rsid w:val="009D50E1"/>
    <w:rsid w:val="009E2FC8"/>
    <w:rsid w:val="009E4C21"/>
    <w:rsid w:val="009E4D42"/>
    <w:rsid w:val="009E61A2"/>
    <w:rsid w:val="009F1461"/>
    <w:rsid w:val="009F1FB4"/>
    <w:rsid w:val="009F285F"/>
    <w:rsid w:val="009F2C2A"/>
    <w:rsid w:val="009F3DD1"/>
    <w:rsid w:val="009F7573"/>
    <w:rsid w:val="009F75D7"/>
    <w:rsid w:val="00A02BD1"/>
    <w:rsid w:val="00A0364A"/>
    <w:rsid w:val="00A04C0D"/>
    <w:rsid w:val="00A0573B"/>
    <w:rsid w:val="00A06120"/>
    <w:rsid w:val="00A063A2"/>
    <w:rsid w:val="00A131A2"/>
    <w:rsid w:val="00A1497C"/>
    <w:rsid w:val="00A14A8A"/>
    <w:rsid w:val="00A1561B"/>
    <w:rsid w:val="00A22927"/>
    <w:rsid w:val="00A233B6"/>
    <w:rsid w:val="00A2657D"/>
    <w:rsid w:val="00A3086F"/>
    <w:rsid w:val="00A33127"/>
    <w:rsid w:val="00A36966"/>
    <w:rsid w:val="00A41E30"/>
    <w:rsid w:val="00A43AC0"/>
    <w:rsid w:val="00A43F8D"/>
    <w:rsid w:val="00A44D6E"/>
    <w:rsid w:val="00A462F9"/>
    <w:rsid w:val="00A4663C"/>
    <w:rsid w:val="00A47E0A"/>
    <w:rsid w:val="00A519DE"/>
    <w:rsid w:val="00A545B3"/>
    <w:rsid w:val="00A55ECB"/>
    <w:rsid w:val="00A560DA"/>
    <w:rsid w:val="00A56B95"/>
    <w:rsid w:val="00A602D1"/>
    <w:rsid w:val="00A61CA2"/>
    <w:rsid w:val="00A62E57"/>
    <w:rsid w:val="00A6615B"/>
    <w:rsid w:val="00A6760B"/>
    <w:rsid w:val="00A71100"/>
    <w:rsid w:val="00A74DD4"/>
    <w:rsid w:val="00A74FEC"/>
    <w:rsid w:val="00A7575F"/>
    <w:rsid w:val="00A75FA5"/>
    <w:rsid w:val="00A830A5"/>
    <w:rsid w:val="00A84079"/>
    <w:rsid w:val="00A859C3"/>
    <w:rsid w:val="00A90F0B"/>
    <w:rsid w:val="00A9278C"/>
    <w:rsid w:val="00A9456F"/>
    <w:rsid w:val="00A97C0E"/>
    <w:rsid w:val="00AA1F59"/>
    <w:rsid w:val="00AA21CE"/>
    <w:rsid w:val="00AA4566"/>
    <w:rsid w:val="00AA4B09"/>
    <w:rsid w:val="00AA5B2B"/>
    <w:rsid w:val="00AA5E62"/>
    <w:rsid w:val="00AB0043"/>
    <w:rsid w:val="00AB02E9"/>
    <w:rsid w:val="00AB0DC6"/>
    <w:rsid w:val="00AB2404"/>
    <w:rsid w:val="00AB3176"/>
    <w:rsid w:val="00AB5C69"/>
    <w:rsid w:val="00AB6731"/>
    <w:rsid w:val="00AB6B5A"/>
    <w:rsid w:val="00AC4261"/>
    <w:rsid w:val="00AC6CB0"/>
    <w:rsid w:val="00AD1567"/>
    <w:rsid w:val="00AD360D"/>
    <w:rsid w:val="00AD55F7"/>
    <w:rsid w:val="00AD5BB0"/>
    <w:rsid w:val="00AE3F2A"/>
    <w:rsid w:val="00AF0B12"/>
    <w:rsid w:val="00B00121"/>
    <w:rsid w:val="00B01235"/>
    <w:rsid w:val="00B01296"/>
    <w:rsid w:val="00B044F9"/>
    <w:rsid w:val="00B125E0"/>
    <w:rsid w:val="00B219EB"/>
    <w:rsid w:val="00B23A1E"/>
    <w:rsid w:val="00B24D23"/>
    <w:rsid w:val="00B275CD"/>
    <w:rsid w:val="00B277D8"/>
    <w:rsid w:val="00B27D56"/>
    <w:rsid w:val="00B3134D"/>
    <w:rsid w:val="00B3190E"/>
    <w:rsid w:val="00B3457E"/>
    <w:rsid w:val="00B37A23"/>
    <w:rsid w:val="00B414A9"/>
    <w:rsid w:val="00B41C0D"/>
    <w:rsid w:val="00B43867"/>
    <w:rsid w:val="00B43C29"/>
    <w:rsid w:val="00B44053"/>
    <w:rsid w:val="00B50FF8"/>
    <w:rsid w:val="00B527BA"/>
    <w:rsid w:val="00B546E2"/>
    <w:rsid w:val="00B57B43"/>
    <w:rsid w:val="00B64E6B"/>
    <w:rsid w:val="00B67D9F"/>
    <w:rsid w:val="00B80359"/>
    <w:rsid w:val="00B80829"/>
    <w:rsid w:val="00B80B12"/>
    <w:rsid w:val="00B82D00"/>
    <w:rsid w:val="00B86112"/>
    <w:rsid w:val="00B90036"/>
    <w:rsid w:val="00B94A15"/>
    <w:rsid w:val="00B95898"/>
    <w:rsid w:val="00B97C4F"/>
    <w:rsid w:val="00BA141A"/>
    <w:rsid w:val="00BA1903"/>
    <w:rsid w:val="00BA2E7F"/>
    <w:rsid w:val="00BA4889"/>
    <w:rsid w:val="00BA6769"/>
    <w:rsid w:val="00BA6B98"/>
    <w:rsid w:val="00BA77E2"/>
    <w:rsid w:val="00BB324B"/>
    <w:rsid w:val="00BC2313"/>
    <w:rsid w:val="00BC2EC4"/>
    <w:rsid w:val="00BC37D4"/>
    <w:rsid w:val="00BC3DB7"/>
    <w:rsid w:val="00BD1172"/>
    <w:rsid w:val="00BD7BE9"/>
    <w:rsid w:val="00BE77B9"/>
    <w:rsid w:val="00BF0B6F"/>
    <w:rsid w:val="00BF3A49"/>
    <w:rsid w:val="00BF47DD"/>
    <w:rsid w:val="00BF6241"/>
    <w:rsid w:val="00BF70AA"/>
    <w:rsid w:val="00C0118B"/>
    <w:rsid w:val="00C042EF"/>
    <w:rsid w:val="00C07481"/>
    <w:rsid w:val="00C10FA3"/>
    <w:rsid w:val="00C1321E"/>
    <w:rsid w:val="00C17DF1"/>
    <w:rsid w:val="00C23AAC"/>
    <w:rsid w:val="00C25D4B"/>
    <w:rsid w:val="00C3147A"/>
    <w:rsid w:val="00C32B9B"/>
    <w:rsid w:val="00C33ABD"/>
    <w:rsid w:val="00C35233"/>
    <w:rsid w:val="00C35910"/>
    <w:rsid w:val="00C35CA7"/>
    <w:rsid w:val="00C36702"/>
    <w:rsid w:val="00C36978"/>
    <w:rsid w:val="00C37A69"/>
    <w:rsid w:val="00C44360"/>
    <w:rsid w:val="00C5470F"/>
    <w:rsid w:val="00C5677E"/>
    <w:rsid w:val="00C579CE"/>
    <w:rsid w:val="00C60B3D"/>
    <w:rsid w:val="00C62B28"/>
    <w:rsid w:val="00C725AD"/>
    <w:rsid w:val="00C734E9"/>
    <w:rsid w:val="00C82BDD"/>
    <w:rsid w:val="00C83920"/>
    <w:rsid w:val="00C84AAE"/>
    <w:rsid w:val="00C85A8C"/>
    <w:rsid w:val="00C90CE1"/>
    <w:rsid w:val="00C90DB1"/>
    <w:rsid w:val="00C93191"/>
    <w:rsid w:val="00C94FED"/>
    <w:rsid w:val="00C965A2"/>
    <w:rsid w:val="00CA0C62"/>
    <w:rsid w:val="00CA14EE"/>
    <w:rsid w:val="00CA2A3B"/>
    <w:rsid w:val="00CA38C8"/>
    <w:rsid w:val="00CA541F"/>
    <w:rsid w:val="00CA58C4"/>
    <w:rsid w:val="00CA7141"/>
    <w:rsid w:val="00CB353F"/>
    <w:rsid w:val="00CC20AB"/>
    <w:rsid w:val="00CC4004"/>
    <w:rsid w:val="00CC7A1D"/>
    <w:rsid w:val="00CC7A7E"/>
    <w:rsid w:val="00CD051B"/>
    <w:rsid w:val="00CD3B47"/>
    <w:rsid w:val="00CD5B8E"/>
    <w:rsid w:val="00CD7698"/>
    <w:rsid w:val="00CE148A"/>
    <w:rsid w:val="00CE2350"/>
    <w:rsid w:val="00CE472F"/>
    <w:rsid w:val="00CE4A55"/>
    <w:rsid w:val="00CF4FF3"/>
    <w:rsid w:val="00CF6D48"/>
    <w:rsid w:val="00CF6F74"/>
    <w:rsid w:val="00D01647"/>
    <w:rsid w:val="00D0215B"/>
    <w:rsid w:val="00D02578"/>
    <w:rsid w:val="00D0314D"/>
    <w:rsid w:val="00D039CB"/>
    <w:rsid w:val="00D04C51"/>
    <w:rsid w:val="00D15829"/>
    <w:rsid w:val="00D160FF"/>
    <w:rsid w:val="00D164C3"/>
    <w:rsid w:val="00D166BB"/>
    <w:rsid w:val="00D2013E"/>
    <w:rsid w:val="00D21D89"/>
    <w:rsid w:val="00D22D38"/>
    <w:rsid w:val="00D22D85"/>
    <w:rsid w:val="00D237C7"/>
    <w:rsid w:val="00D25E41"/>
    <w:rsid w:val="00D2781A"/>
    <w:rsid w:val="00D32016"/>
    <w:rsid w:val="00D34799"/>
    <w:rsid w:val="00D3669F"/>
    <w:rsid w:val="00D429B7"/>
    <w:rsid w:val="00D44480"/>
    <w:rsid w:val="00D45191"/>
    <w:rsid w:val="00D523A4"/>
    <w:rsid w:val="00D52E34"/>
    <w:rsid w:val="00D5591D"/>
    <w:rsid w:val="00D55E8B"/>
    <w:rsid w:val="00D56D2B"/>
    <w:rsid w:val="00D613FA"/>
    <w:rsid w:val="00D70E97"/>
    <w:rsid w:val="00D72E4C"/>
    <w:rsid w:val="00D73A5C"/>
    <w:rsid w:val="00D759C2"/>
    <w:rsid w:val="00D774CA"/>
    <w:rsid w:val="00D81627"/>
    <w:rsid w:val="00D81B68"/>
    <w:rsid w:val="00D824BB"/>
    <w:rsid w:val="00D836C0"/>
    <w:rsid w:val="00D84301"/>
    <w:rsid w:val="00D86CFC"/>
    <w:rsid w:val="00D9441F"/>
    <w:rsid w:val="00D94CCD"/>
    <w:rsid w:val="00D964CB"/>
    <w:rsid w:val="00D9698F"/>
    <w:rsid w:val="00DA0D74"/>
    <w:rsid w:val="00DA49B8"/>
    <w:rsid w:val="00DA655B"/>
    <w:rsid w:val="00DA6603"/>
    <w:rsid w:val="00DB0729"/>
    <w:rsid w:val="00DB40B0"/>
    <w:rsid w:val="00DB477B"/>
    <w:rsid w:val="00DB4BE8"/>
    <w:rsid w:val="00DB5C9B"/>
    <w:rsid w:val="00DB7BE5"/>
    <w:rsid w:val="00DC0809"/>
    <w:rsid w:val="00DC0BC4"/>
    <w:rsid w:val="00DC158A"/>
    <w:rsid w:val="00DC6772"/>
    <w:rsid w:val="00DC74CE"/>
    <w:rsid w:val="00DD0873"/>
    <w:rsid w:val="00DD272D"/>
    <w:rsid w:val="00DD2E3E"/>
    <w:rsid w:val="00DF0F2F"/>
    <w:rsid w:val="00DF2528"/>
    <w:rsid w:val="00DF6B27"/>
    <w:rsid w:val="00DF7853"/>
    <w:rsid w:val="00DF7F97"/>
    <w:rsid w:val="00E01A85"/>
    <w:rsid w:val="00E03E21"/>
    <w:rsid w:val="00E05CF4"/>
    <w:rsid w:val="00E11F63"/>
    <w:rsid w:val="00E14E5C"/>
    <w:rsid w:val="00E15681"/>
    <w:rsid w:val="00E169B1"/>
    <w:rsid w:val="00E20B35"/>
    <w:rsid w:val="00E276D6"/>
    <w:rsid w:val="00E30BAA"/>
    <w:rsid w:val="00E31FF8"/>
    <w:rsid w:val="00E444C0"/>
    <w:rsid w:val="00E47E79"/>
    <w:rsid w:val="00E50F66"/>
    <w:rsid w:val="00E536E6"/>
    <w:rsid w:val="00E55CCF"/>
    <w:rsid w:val="00E56BE0"/>
    <w:rsid w:val="00E60E69"/>
    <w:rsid w:val="00E6394E"/>
    <w:rsid w:val="00E66CEE"/>
    <w:rsid w:val="00E75294"/>
    <w:rsid w:val="00E80551"/>
    <w:rsid w:val="00E811F9"/>
    <w:rsid w:val="00E824EB"/>
    <w:rsid w:val="00E83C40"/>
    <w:rsid w:val="00E85E36"/>
    <w:rsid w:val="00E86C00"/>
    <w:rsid w:val="00E96030"/>
    <w:rsid w:val="00EA0EC0"/>
    <w:rsid w:val="00EB3D7B"/>
    <w:rsid w:val="00EB4CC2"/>
    <w:rsid w:val="00EC314E"/>
    <w:rsid w:val="00EC31BA"/>
    <w:rsid w:val="00EC624A"/>
    <w:rsid w:val="00EC7BA5"/>
    <w:rsid w:val="00ED3D8D"/>
    <w:rsid w:val="00ED4372"/>
    <w:rsid w:val="00ED4D51"/>
    <w:rsid w:val="00ED5C18"/>
    <w:rsid w:val="00EE1442"/>
    <w:rsid w:val="00EE3264"/>
    <w:rsid w:val="00EE4211"/>
    <w:rsid w:val="00EE5620"/>
    <w:rsid w:val="00EE59E3"/>
    <w:rsid w:val="00EE5C45"/>
    <w:rsid w:val="00EF1410"/>
    <w:rsid w:val="00EF1460"/>
    <w:rsid w:val="00EF1FC0"/>
    <w:rsid w:val="00EF417A"/>
    <w:rsid w:val="00EF672D"/>
    <w:rsid w:val="00EF7BDC"/>
    <w:rsid w:val="00F0236D"/>
    <w:rsid w:val="00F02A18"/>
    <w:rsid w:val="00F0337C"/>
    <w:rsid w:val="00F03F21"/>
    <w:rsid w:val="00F042EA"/>
    <w:rsid w:val="00F05202"/>
    <w:rsid w:val="00F069FE"/>
    <w:rsid w:val="00F10E92"/>
    <w:rsid w:val="00F10ED5"/>
    <w:rsid w:val="00F11A9D"/>
    <w:rsid w:val="00F1292C"/>
    <w:rsid w:val="00F1481A"/>
    <w:rsid w:val="00F1656F"/>
    <w:rsid w:val="00F20392"/>
    <w:rsid w:val="00F239C2"/>
    <w:rsid w:val="00F25F06"/>
    <w:rsid w:val="00F26272"/>
    <w:rsid w:val="00F3254D"/>
    <w:rsid w:val="00F40B02"/>
    <w:rsid w:val="00F43153"/>
    <w:rsid w:val="00F45781"/>
    <w:rsid w:val="00F46392"/>
    <w:rsid w:val="00F46471"/>
    <w:rsid w:val="00F54859"/>
    <w:rsid w:val="00F6247F"/>
    <w:rsid w:val="00F70BD7"/>
    <w:rsid w:val="00F70D50"/>
    <w:rsid w:val="00F714C0"/>
    <w:rsid w:val="00F755C4"/>
    <w:rsid w:val="00F774F5"/>
    <w:rsid w:val="00F77EE7"/>
    <w:rsid w:val="00F81C64"/>
    <w:rsid w:val="00F8294D"/>
    <w:rsid w:val="00F8316D"/>
    <w:rsid w:val="00F85CFF"/>
    <w:rsid w:val="00F86685"/>
    <w:rsid w:val="00F90453"/>
    <w:rsid w:val="00F94F52"/>
    <w:rsid w:val="00FA36A6"/>
    <w:rsid w:val="00FA4529"/>
    <w:rsid w:val="00FA78E7"/>
    <w:rsid w:val="00FB3CB0"/>
    <w:rsid w:val="00FB3CD2"/>
    <w:rsid w:val="00FB3D6D"/>
    <w:rsid w:val="00FB6A37"/>
    <w:rsid w:val="00FC0F0C"/>
    <w:rsid w:val="00FC461D"/>
    <w:rsid w:val="00FC72F3"/>
    <w:rsid w:val="00FD1315"/>
    <w:rsid w:val="00FD332F"/>
    <w:rsid w:val="00FD397A"/>
    <w:rsid w:val="00FD3CCE"/>
    <w:rsid w:val="00FE2644"/>
    <w:rsid w:val="00FE4D15"/>
    <w:rsid w:val="00FE4ED0"/>
    <w:rsid w:val="00FE5970"/>
    <w:rsid w:val="00FE7129"/>
    <w:rsid w:val="00FE7FB2"/>
    <w:rsid w:val="00FF1F9D"/>
    <w:rsid w:val="00FF5400"/>
    <w:rsid w:val="00FF5763"/>
    <w:rsid w:val="00FF72F0"/>
    <w:rsid w:val="00FF7DC9"/>
    <w:rsid w:val="02F6A058"/>
    <w:rsid w:val="0925F056"/>
    <w:rsid w:val="0BF26BCF"/>
    <w:rsid w:val="10846718"/>
    <w:rsid w:val="10AAE863"/>
    <w:rsid w:val="13F9BAC7"/>
    <w:rsid w:val="14771E01"/>
    <w:rsid w:val="14EEC558"/>
    <w:rsid w:val="1ACF83E0"/>
    <w:rsid w:val="1C172CC2"/>
    <w:rsid w:val="1CB06B43"/>
    <w:rsid w:val="1D3B2C3B"/>
    <w:rsid w:val="22B4AF3D"/>
    <w:rsid w:val="250923C1"/>
    <w:rsid w:val="26688D1B"/>
    <w:rsid w:val="27EA906F"/>
    <w:rsid w:val="280AE113"/>
    <w:rsid w:val="30DAA34C"/>
    <w:rsid w:val="34809D76"/>
    <w:rsid w:val="36414759"/>
    <w:rsid w:val="38A670B8"/>
    <w:rsid w:val="39BC44E9"/>
    <w:rsid w:val="3DD4DB4B"/>
    <w:rsid w:val="3F6E83A2"/>
    <w:rsid w:val="47C48DB3"/>
    <w:rsid w:val="47F6E82F"/>
    <w:rsid w:val="47F8F6E9"/>
    <w:rsid w:val="4882006B"/>
    <w:rsid w:val="49211D40"/>
    <w:rsid w:val="4A659D16"/>
    <w:rsid w:val="4C9E663A"/>
    <w:rsid w:val="4D9AA756"/>
    <w:rsid w:val="4DAE42F8"/>
    <w:rsid w:val="4F53FCAD"/>
    <w:rsid w:val="50BA4869"/>
    <w:rsid w:val="51FFEA50"/>
    <w:rsid w:val="5216296E"/>
    <w:rsid w:val="58C2A214"/>
    <w:rsid w:val="6261090B"/>
    <w:rsid w:val="64AA4B75"/>
    <w:rsid w:val="663C83DE"/>
    <w:rsid w:val="6758B1AA"/>
    <w:rsid w:val="6DE31483"/>
    <w:rsid w:val="73B4C9D4"/>
    <w:rsid w:val="76741091"/>
    <w:rsid w:val="7819C9E0"/>
    <w:rsid w:val="7A267D42"/>
    <w:rsid w:val="7B0288FE"/>
    <w:rsid w:val="7B44DB5A"/>
    <w:rsid w:val="7ED5FB5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573EB"/>
  <w15:chartTrackingRefBased/>
  <w15:docId w15:val="{16ECDDED-2A71-1149-A5F3-8558598F5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4D74"/>
    <w:rPr>
      <w:rFonts w:ascii="Times New Roman" w:hAnsi="Times New Roman" w:eastAsia="Times New Roman" w:cs="Times New Roman"/>
      <w:lang w:eastAsia="es-MX"/>
    </w:rPr>
  </w:style>
  <w:style w:type="paragraph" w:styleId="Ttulo1">
    <w:name w:val="heading 1"/>
    <w:basedOn w:val="Normal"/>
    <w:next w:val="Normal"/>
    <w:link w:val="Ttulo1Car"/>
    <w:uiPriority w:val="9"/>
    <w:qFormat/>
    <w:rsid w:val="00B3134D"/>
    <w:pPr>
      <w:keepNext/>
      <w:keepLines/>
      <w:spacing w:before="240"/>
      <w:outlineLvl w:val="0"/>
    </w:pPr>
    <w:rPr>
      <w:rFonts w:asciiTheme="majorHAnsi" w:hAnsiTheme="majorHAnsi" w:eastAsiaTheme="majorEastAsia" w:cstheme="majorBidi"/>
      <w:color w:val="2F5496" w:themeColor="accent1" w:themeShade="BF"/>
      <w:sz w:val="32"/>
      <w:szCs w:val="32"/>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A75FA5"/>
    <w:pPr>
      <w:tabs>
        <w:tab w:val="center" w:pos="4419"/>
        <w:tab w:val="right" w:pos="8838"/>
      </w:tabs>
    </w:pPr>
    <w:rPr>
      <w:rFonts w:asciiTheme="minorHAnsi" w:hAnsiTheme="minorHAnsi" w:eastAsiaTheme="minorHAnsi" w:cstheme="minorBidi"/>
      <w:lang w:eastAsia="en-US"/>
    </w:rPr>
  </w:style>
  <w:style w:type="character" w:styleId="EncabezadoCar" w:customStyle="1">
    <w:name w:val="Encabezado Car"/>
    <w:basedOn w:val="Fuentedeprrafopredeter"/>
    <w:link w:val="Encabezado"/>
    <w:uiPriority w:val="99"/>
    <w:rsid w:val="00A75FA5"/>
  </w:style>
  <w:style w:type="paragraph" w:styleId="Piedepgina">
    <w:name w:val="footer"/>
    <w:basedOn w:val="Normal"/>
    <w:link w:val="PiedepginaCar"/>
    <w:uiPriority w:val="99"/>
    <w:unhideWhenUsed/>
    <w:rsid w:val="00A75FA5"/>
    <w:pPr>
      <w:tabs>
        <w:tab w:val="center" w:pos="4419"/>
        <w:tab w:val="right" w:pos="8838"/>
      </w:tabs>
    </w:pPr>
    <w:rPr>
      <w:rFonts w:asciiTheme="minorHAnsi" w:hAnsiTheme="minorHAnsi" w:eastAsiaTheme="minorHAnsi" w:cstheme="minorBidi"/>
      <w:lang w:eastAsia="en-US"/>
    </w:rPr>
  </w:style>
  <w:style w:type="character" w:styleId="PiedepginaCar" w:customStyle="1">
    <w:name w:val="Pie de página Car"/>
    <w:basedOn w:val="Fuentedeprrafopredeter"/>
    <w:link w:val="Piedepgina"/>
    <w:uiPriority w:val="99"/>
    <w:rsid w:val="00A75FA5"/>
  </w:style>
  <w:style w:type="character" w:styleId="Textodemarcadordeposicin" w:customStyle="1">
    <w:name w:val="Texto de marcador de posición"/>
    <w:basedOn w:val="Fuentedeprrafopredeter"/>
    <w:uiPriority w:val="99"/>
    <w:semiHidden/>
    <w:rsid w:val="00A75FA5"/>
    <w:rPr>
      <w:color w:val="808080"/>
    </w:rPr>
  </w:style>
  <w:style w:type="character" w:styleId="normaltextrun" w:customStyle="1">
    <w:name w:val="normaltextrun"/>
    <w:basedOn w:val="Fuentedeprrafopredeter"/>
    <w:rsid w:val="006E5A7D"/>
  </w:style>
  <w:style w:type="character" w:styleId="eop" w:customStyle="1">
    <w:name w:val="eop"/>
    <w:basedOn w:val="Fuentedeprrafopredeter"/>
    <w:rsid w:val="006E5A7D"/>
  </w:style>
  <w:style w:type="character" w:styleId="Ttulo1Car" w:customStyle="1">
    <w:name w:val="Título 1 Car"/>
    <w:basedOn w:val="Fuentedeprrafopredeter"/>
    <w:link w:val="Ttulo1"/>
    <w:uiPriority w:val="9"/>
    <w:rsid w:val="00B3134D"/>
    <w:rPr>
      <w:rFonts w:asciiTheme="majorHAnsi" w:hAnsiTheme="majorHAnsi" w:eastAsiaTheme="majorEastAsia" w:cstheme="majorBidi"/>
      <w:color w:val="2F5496" w:themeColor="accent1" w:themeShade="BF"/>
      <w:sz w:val="32"/>
      <w:szCs w:val="32"/>
    </w:rPr>
  </w:style>
  <w:style w:type="paragraph" w:styleId="Prrafodelista">
    <w:name w:val="List Paragraph"/>
    <w:basedOn w:val="Normal"/>
    <w:uiPriority w:val="34"/>
    <w:qFormat/>
    <w:rsid w:val="00EF7BDC"/>
    <w:pPr>
      <w:ind w:left="720"/>
      <w:contextualSpacing/>
    </w:pPr>
  </w:style>
  <w:style w:type="paragraph" w:styleId="paragraph" w:customStyle="1">
    <w:name w:val="paragraph"/>
    <w:basedOn w:val="Normal"/>
    <w:rsid w:val="005331BC"/>
    <w:pPr>
      <w:spacing w:before="100" w:beforeAutospacing="1" w:after="100" w:afterAutospacing="1"/>
    </w:pPr>
  </w:style>
  <w:style w:type="character" w:styleId="apple-converted-space" w:customStyle="1">
    <w:name w:val="apple-converted-space"/>
    <w:basedOn w:val="Fuentedeprrafopredeter"/>
    <w:rsid w:val="00DA655B"/>
  </w:style>
  <w:style w:type="character" w:styleId="Hipervnculo">
    <w:name w:val="Hyperlink"/>
    <w:basedOn w:val="Fuentedeprrafopredeter"/>
    <w:uiPriority w:val="99"/>
    <w:unhideWhenUsed/>
    <w:rsid w:val="00A22927"/>
    <w:rPr>
      <w:color w:val="0563C1" w:themeColor="hyperlink"/>
      <w:u w:val="single"/>
    </w:rPr>
  </w:style>
  <w:style w:type="character" w:styleId="Mencinsinresolver">
    <w:name w:val="Unresolved Mention"/>
    <w:basedOn w:val="Fuentedeprrafopredeter"/>
    <w:uiPriority w:val="99"/>
    <w:semiHidden/>
    <w:unhideWhenUsed/>
    <w:rsid w:val="00A22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300">
      <w:bodyDiv w:val="1"/>
      <w:marLeft w:val="0"/>
      <w:marRight w:val="0"/>
      <w:marTop w:val="0"/>
      <w:marBottom w:val="0"/>
      <w:divBdr>
        <w:top w:val="none" w:sz="0" w:space="0" w:color="auto"/>
        <w:left w:val="none" w:sz="0" w:space="0" w:color="auto"/>
        <w:bottom w:val="none" w:sz="0" w:space="0" w:color="auto"/>
        <w:right w:val="none" w:sz="0" w:space="0" w:color="auto"/>
      </w:divBdr>
    </w:div>
    <w:div w:id="59837535">
      <w:bodyDiv w:val="1"/>
      <w:marLeft w:val="0"/>
      <w:marRight w:val="0"/>
      <w:marTop w:val="0"/>
      <w:marBottom w:val="0"/>
      <w:divBdr>
        <w:top w:val="none" w:sz="0" w:space="0" w:color="auto"/>
        <w:left w:val="none" w:sz="0" w:space="0" w:color="auto"/>
        <w:bottom w:val="none" w:sz="0" w:space="0" w:color="auto"/>
        <w:right w:val="none" w:sz="0" w:space="0" w:color="auto"/>
      </w:divBdr>
      <w:divsChild>
        <w:div w:id="452750357">
          <w:marLeft w:val="0"/>
          <w:marRight w:val="0"/>
          <w:marTop w:val="0"/>
          <w:marBottom w:val="0"/>
          <w:divBdr>
            <w:top w:val="none" w:sz="0" w:space="0" w:color="auto"/>
            <w:left w:val="none" w:sz="0" w:space="0" w:color="auto"/>
            <w:bottom w:val="none" w:sz="0" w:space="0" w:color="auto"/>
            <w:right w:val="none" w:sz="0" w:space="0" w:color="auto"/>
          </w:divBdr>
        </w:div>
        <w:div w:id="719402859">
          <w:marLeft w:val="0"/>
          <w:marRight w:val="0"/>
          <w:marTop w:val="0"/>
          <w:marBottom w:val="0"/>
          <w:divBdr>
            <w:top w:val="none" w:sz="0" w:space="0" w:color="auto"/>
            <w:left w:val="none" w:sz="0" w:space="0" w:color="auto"/>
            <w:bottom w:val="none" w:sz="0" w:space="0" w:color="auto"/>
            <w:right w:val="none" w:sz="0" w:space="0" w:color="auto"/>
          </w:divBdr>
        </w:div>
        <w:div w:id="2138448476">
          <w:marLeft w:val="0"/>
          <w:marRight w:val="0"/>
          <w:marTop w:val="0"/>
          <w:marBottom w:val="0"/>
          <w:divBdr>
            <w:top w:val="none" w:sz="0" w:space="0" w:color="auto"/>
            <w:left w:val="none" w:sz="0" w:space="0" w:color="auto"/>
            <w:bottom w:val="none" w:sz="0" w:space="0" w:color="auto"/>
            <w:right w:val="none" w:sz="0" w:space="0" w:color="auto"/>
          </w:divBdr>
        </w:div>
      </w:divsChild>
    </w:div>
    <w:div w:id="76640463">
      <w:bodyDiv w:val="1"/>
      <w:marLeft w:val="0"/>
      <w:marRight w:val="0"/>
      <w:marTop w:val="0"/>
      <w:marBottom w:val="0"/>
      <w:divBdr>
        <w:top w:val="none" w:sz="0" w:space="0" w:color="auto"/>
        <w:left w:val="none" w:sz="0" w:space="0" w:color="auto"/>
        <w:bottom w:val="none" w:sz="0" w:space="0" w:color="auto"/>
        <w:right w:val="none" w:sz="0" w:space="0" w:color="auto"/>
      </w:divBdr>
    </w:div>
    <w:div w:id="104275959">
      <w:bodyDiv w:val="1"/>
      <w:marLeft w:val="0"/>
      <w:marRight w:val="0"/>
      <w:marTop w:val="0"/>
      <w:marBottom w:val="0"/>
      <w:divBdr>
        <w:top w:val="none" w:sz="0" w:space="0" w:color="auto"/>
        <w:left w:val="none" w:sz="0" w:space="0" w:color="auto"/>
        <w:bottom w:val="none" w:sz="0" w:space="0" w:color="auto"/>
        <w:right w:val="none" w:sz="0" w:space="0" w:color="auto"/>
      </w:divBdr>
    </w:div>
    <w:div w:id="112673137">
      <w:bodyDiv w:val="1"/>
      <w:marLeft w:val="0"/>
      <w:marRight w:val="0"/>
      <w:marTop w:val="0"/>
      <w:marBottom w:val="0"/>
      <w:divBdr>
        <w:top w:val="none" w:sz="0" w:space="0" w:color="auto"/>
        <w:left w:val="none" w:sz="0" w:space="0" w:color="auto"/>
        <w:bottom w:val="none" w:sz="0" w:space="0" w:color="auto"/>
        <w:right w:val="none" w:sz="0" w:space="0" w:color="auto"/>
      </w:divBdr>
    </w:div>
    <w:div w:id="136843518">
      <w:bodyDiv w:val="1"/>
      <w:marLeft w:val="0"/>
      <w:marRight w:val="0"/>
      <w:marTop w:val="0"/>
      <w:marBottom w:val="0"/>
      <w:divBdr>
        <w:top w:val="none" w:sz="0" w:space="0" w:color="auto"/>
        <w:left w:val="none" w:sz="0" w:space="0" w:color="auto"/>
        <w:bottom w:val="none" w:sz="0" w:space="0" w:color="auto"/>
        <w:right w:val="none" w:sz="0" w:space="0" w:color="auto"/>
      </w:divBdr>
      <w:divsChild>
        <w:div w:id="67120189">
          <w:marLeft w:val="0"/>
          <w:marRight w:val="0"/>
          <w:marTop w:val="0"/>
          <w:marBottom w:val="0"/>
          <w:divBdr>
            <w:top w:val="none" w:sz="0" w:space="0" w:color="auto"/>
            <w:left w:val="none" w:sz="0" w:space="0" w:color="auto"/>
            <w:bottom w:val="none" w:sz="0" w:space="0" w:color="auto"/>
            <w:right w:val="none" w:sz="0" w:space="0" w:color="auto"/>
          </w:divBdr>
        </w:div>
        <w:div w:id="186527701">
          <w:marLeft w:val="0"/>
          <w:marRight w:val="0"/>
          <w:marTop w:val="0"/>
          <w:marBottom w:val="0"/>
          <w:divBdr>
            <w:top w:val="none" w:sz="0" w:space="0" w:color="auto"/>
            <w:left w:val="none" w:sz="0" w:space="0" w:color="auto"/>
            <w:bottom w:val="none" w:sz="0" w:space="0" w:color="auto"/>
            <w:right w:val="none" w:sz="0" w:space="0" w:color="auto"/>
          </w:divBdr>
        </w:div>
        <w:div w:id="338120504">
          <w:marLeft w:val="0"/>
          <w:marRight w:val="0"/>
          <w:marTop w:val="0"/>
          <w:marBottom w:val="0"/>
          <w:divBdr>
            <w:top w:val="none" w:sz="0" w:space="0" w:color="auto"/>
            <w:left w:val="none" w:sz="0" w:space="0" w:color="auto"/>
            <w:bottom w:val="none" w:sz="0" w:space="0" w:color="auto"/>
            <w:right w:val="none" w:sz="0" w:space="0" w:color="auto"/>
          </w:divBdr>
        </w:div>
        <w:div w:id="449713149">
          <w:marLeft w:val="0"/>
          <w:marRight w:val="0"/>
          <w:marTop w:val="0"/>
          <w:marBottom w:val="0"/>
          <w:divBdr>
            <w:top w:val="none" w:sz="0" w:space="0" w:color="auto"/>
            <w:left w:val="none" w:sz="0" w:space="0" w:color="auto"/>
            <w:bottom w:val="none" w:sz="0" w:space="0" w:color="auto"/>
            <w:right w:val="none" w:sz="0" w:space="0" w:color="auto"/>
          </w:divBdr>
        </w:div>
        <w:div w:id="607468909">
          <w:marLeft w:val="0"/>
          <w:marRight w:val="0"/>
          <w:marTop w:val="0"/>
          <w:marBottom w:val="0"/>
          <w:divBdr>
            <w:top w:val="none" w:sz="0" w:space="0" w:color="auto"/>
            <w:left w:val="none" w:sz="0" w:space="0" w:color="auto"/>
            <w:bottom w:val="none" w:sz="0" w:space="0" w:color="auto"/>
            <w:right w:val="none" w:sz="0" w:space="0" w:color="auto"/>
          </w:divBdr>
        </w:div>
        <w:div w:id="716783415">
          <w:marLeft w:val="0"/>
          <w:marRight w:val="0"/>
          <w:marTop w:val="0"/>
          <w:marBottom w:val="0"/>
          <w:divBdr>
            <w:top w:val="none" w:sz="0" w:space="0" w:color="auto"/>
            <w:left w:val="none" w:sz="0" w:space="0" w:color="auto"/>
            <w:bottom w:val="none" w:sz="0" w:space="0" w:color="auto"/>
            <w:right w:val="none" w:sz="0" w:space="0" w:color="auto"/>
          </w:divBdr>
        </w:div>
        <w:div w:id="723060992">
          <w:marLeft w:val="0"/>
          <w:marRight w:val="0"/>
          <w:marTop w:val="0"/>
          <w:marBottom w:val="0"/>
          <w:divBdr>
            <w:top w:val="none" w:sz="0" w:space="0" w:color="auto"/>
            <w:left w:val="none" w:sz="0" w:space="0" w:color="auto"/>
            <w:bottom w:val="none" w:sz="0" w:space="0" w:color="auto"/>
            <w:right w:val="none" w:sz="0" w:space="0" w:color="auto"/>
          </w:divBdr>
        </w:div>
        <w:div w:id="1215586028">
          <w:marLeft w:val="0"/>
          <w:marRight w:val="0"/>
          <w:marTop w:val="0"/>
          <w:marBottom w:val="0"/>
          <w:divBdr>
            <w:top w:val="none" w:sz="0" w:space="0" w:color="auto"/>
            <w:left w:val="none" w:sz="0" w:space="0" w:color="auto"/>
            <w:bottom w:val="none" w:sz="0" w:space="0" w:color="auto"/>
            <w:right w:val="none" w:sz="0" w:space="0" w:color="auto"/>
          </w:divBdr>
        </w:div>
        <w:div w:id="1227111901">
          <w:marLeft w:val="0"/>
          <w:marRight w:val="0"/>
          <w:marTop w:val="0"/>
          <w:marBottom w:val="0"/>
          <w:divBdr>
            <w:top w:val="none" w:sz="0" w:space="0" w:color="auto"/>
            <w:left w:val="none" w:sz="0" w:space="0" w:color="auto"/>
            <w:bottom w:val="none" w:sz="0" w:space="0" w:color="auto"/>
            <w:right w:val="none" w:sz="0" w:space="0" w:color="auto"/>
          </w:divBdr>
        </w:div>
        <w:div w:id="1248422475">
          <w:marLeft w:val="0"/>
          <w:marRight w:val="0"/>
          <w:marTop w:val="0"/>
          <w:marBottom w:val="0"/>
          <w:divBdr>
            <w:top w:val="none" w:sz="0" w:space="0" w:color="auto"/>
            <w:left w:val="none" w:sz="0" w:space="0" w:color="auto"/>
            <w:bottom w:val="none" w:sz="0" w:space="0" w:color="auto"/>
            <w:right w:val="none" w:sz="0" w:space="0" w:color="auto"/>
          </w:divBdr>
        </w:div>
        <w:div w:id="1349018937">
          <w:marLeft w:val="0"/>
          <w:marRight w:val="0"/>
          <w:marTop w:val="0"/>
          <w:marBottom w:val="0"/>
          <w:divBdr>
            <w:top w:val="none" w:sz="0" w:space="0" w:color="auto"/>
            <w:left w:val="none" w:sz="0" w:space="0" w:color="auto"/>
            <w:bottom w:val="none" w:sz="0" w:space="0" w:color="auto"/>
            <w:right w:val="none" w:sz="0" w:space="0" w:color="auto"/>
          </w:divBdr>
        </w:div>
        <w:div w:id="1539967887">
          <w:marLeft w:val="0"/>
          <w:marRight w:val="0"/>
          <w:marTop w:val="0"/>
          <w:marBottom w:val="0"/>
          <w:divBdr>
            <w:top w:val="none" w:sz="0" w:space="0" w:color="auto"/>
            <w:left w:val="none" w:sz="0" w:space="0" w:color="auto"/>
            <w:bottom w:val="none" w:sz="0" w:space="0" w:color="auto"/>
            <w:right w:val="none" w:sz="0" w:space="0" w:color="auto"/>
          </w:divBdr>
        </w:div>
        <w:div w:id="1655717553">
          <w:marLeft w:val="0"/>
          <w:marRight w:val="0"/>
          <w:marTop w:val="0"/>
          <w:marBottom w:val="0"/>
          <w:divBdr>
            <w:top w:val="none" w:sz="0" w:space="0" w:color="auto"/>
            <w:left w:val="none" w:sz="0" w:space="0" w:color="auto"/>
            <w:bottom w:val="none" w:sz="0" w:space="0" w:color="auto"/>
            <w:right w:val="none" w:sz="0" w:space="0" w:color="auto"/>
          </w:divBdr>
        </w:div>
        <w:div w:id="1672291987">
          <w:marLeft w:val="0"/>
          <w:marRight w:val="0"/>
          <w:marTop w:val="0"/>
          <w:marBottom w:val="0"/>
          <w:divBdr>
            <w:top w:val="none" w:sz="0" w:space="0" w:color="auto"/>
            <w:left w:val="none" w:sz="0" w:space="0" w:color="auto"/>
            <w:bottom w:val="none" w:sz="0" w:space="0" w:color="auto"/>
            <w:right w:val="none" w:sz="0" w:space="0" w:color="auto"/>
          </w:divBdr>
        </w:div>
        <w:div w:id="1695154386">
          <w:marLeft w:val="0"/>
          <w:marRight w:val="0"/>
          <w:marTop w:val="0"/>
          <w:marBottom w:val="0"/>
          <w:divBdr>
            <w:top w:val="none" w:sz="0" w:space="0" w:color="auto"/>
            <w:left w:val="none" w:sz="0" w:space="0" w:color="auto"/>
            <w:bottom w:val="none" w:sz="0" w:space="0" w:color="auto"/>
            <w:right w:val="none" w:sz="0" w:space="0" w:color="auto"/>
          </w:divBdr>
        </w:div>
        <w:div w:id="1710715006">
          <w:marLeft w:val="0"/>
          <w:marRight w:val="0"/>
          <w:marTop w:val="0"/>
          <w:marBottom w:val="0"/>
          <w:divBdr>
            <w:top w:val="none" w:sz="0" w:space="0" w:color="auto"/>
            <w:left w:val="none" w:sz="0" w:space="0" w:color="auto"/>
            <w:bottom w:val="none" w:sz="0" w:space="0" w:color="auto"/>
            <w:right w:val="none" w:sz="0" w:space="0" w:color="auto"/>
          </w:divBdr>
        </w:div>
        <w:div w:id="1846364506">
          <w:marLeft w:val="0"/>
          <w:marRight w:val="0"/>
          <w:marTop w:val="0"/>
          <w:marBottom w:val="0"/>
          <w:divBdr>
            <w:top w:val="none" w:sz="0" w:space="0" w:color="auto"/>
            <w:left w:val="none" w:sz="0" w:space="0" w:color="auto"/>
            <w:bottom w:val="none" w:sz="0" w:space="0" w:color="auto"/>
            <w:right w:val="none" w:sz="0" w:space="0" w:color="auto"/>
          </w:divBdr>
        </w:div>
      </w:divsChild>
    </w:div>
    <w:div w:id="158162074">
      <w:bodyDiv w:val="1"/>
      <w:marLeft w:val="0"/>
      <w:marRight w:val="0"/>
      <w:marTop w:val="0"/>
      <w:marBottom w:val="0"/>
      <w:divBdr>
        <w:top w:val="none" w:sz="0" w:space="0" w:color="auto"/>
        <w:left w:val="none" w:sz="0" w:space="0" w:color="auto"/>
        <w:bottom w:val="none" w:sz="0" w:space="0" w:color="auto"/>
        <w:right w:val="none" w:sz="0" w:space="0" w:color="auto"/>
      </w:divBdr>
    </w:div>
    <w:div w:id="161239269">
      <w:bodyDiv w:val="1"/>
      <w:marLeft w:val="0"/>
      <w:marRight w:val="0"/>
      <w:marTop w:val="0"/>
      <w:marBottom w:val="0"/>
      <w:divBdr>
        <w:top w:val="none" w:sz="0" w:space="0" w:color="auto"/>
        <w:left w:val="none" w:sz="0" w:space="0" w:color="auto"/>
        <w:bottom w:val="none" w:sz="0" w:space="0" w:color="auto"/>
        <w:right w:val="none" w:sz="0" w:space="0" w:color="auto"/>
      </w:divBdr>
      <w:divsChild>
        <w:div w:id="756174043">
          <w:marLeft w:val="0"/>
          <w:marRight w:val="0"/>
          <w:marTop w:val="0"/>
          <w:marBottom w:val="0"/>
          <w:divBdr>
            <w:top w:val="none" w:sz="0" w:space="0" w:color="auto"/>
            <w:left w:val="none" w:sz="0" w:space="0" w:color="auto"/>
            <w:bottom w:val="none" w:sz="0" w:space="0" w:color="auto"/>
            <w:right w:val="none" w:sz="0" w:space="0" w:color="auto"/>
          </w:divBdr>
        </w:div>
        <w:div w:id="25713810">
          <w:marLeft w:val="0"/>
          <w:marRight w:val="0"/>
          <w:marTop w:val="0"/>
          <w:marBottom w:val="0"/>
          <w:divBdr>
            <w:top w:val="none" w:sz="0" w:space="0" w:color="auto"/>
            <w:left w:val="none" w:sz="0" w:space="0" w:color="auto"/>
            <w:bottom w:val="none" w:sz="0" w:space="0" w:color="auto"/>
            <w:right w:val="none" w:sz="0" w:space="0" w:color="auto"/>
          </w:divBdr>
        </w:div>
        <w:div w:id="2133209431">
          <w:marLeft w:val="0"/>
          <w:marRight w:val="0"/>
          <w:marTop w:val="0"/>
          <w:marBottom w:val="0"/>
          <w:divBdr>
            <w:top w:val="none" w:sz="0" w:space="0" w:color="auto"/>
            <w:left w:val="none" w:sz="0" w:space="0" w:color="auto"/>
            <w:bottom w:val="none" w:sz="0" w:space="0" w:color="auto"/>
            <w:right w:val="none" w:sz="0" w:space="0" w:color="auto"/>
          </w:divBdr>
        </w:div>
        <w:div w:id="1608270879">
          <w:marLeft w:val="0"/>
          <w:marRight w:val="0"/>
          <w:marTop w:val="0"/>
          <w:marBottom w:val="0"/>
          <w:divBdr>
            <w:top w:val="none" w:sz="0" w:space="0" w:color="auto"/>
            <w:left w:val="none" w:sz="0" w:space="0" w:color="auto"/>
            <w:bottom w:val="none" w:sz="0" w:space="0" w:color="auto"/>
            <w:right w:val="none" w:sz="0" w:space="0" w:color="auto"/>
          </w:divBdr>
        </w:div>
        <w:div w:id="1739787943">
          <w:marLeft w:val="0"/>
          <w:marRight w:val="0"/>
          <w:marTop w:val="0"/>
          <w:marBottom w:val="0"/>
          <w:divBdr>
            <w:top w:val="none" w:sz="0" w:space="0" w:color="auto"/>
            <w:left w:val="none" w:sz="0" w:space="0" w:color="auto"/>
            <w:bottom w:val="none" w:sz="0" w:space="0" w:color="auto"/>
            <w:right w:val="none" w:sz="0" w:space="0" w:color="auto"/>
          </w:divBdr>
        </w:div>
        <w:div w:id="736172019">
          <w:marLeft w:val="0"/>
          <w:marRight w:val="0"/>
          <w:marTop w:val="0"/>
          <w:marBottom w:val="0"/>
          <w:divBdr>
            <w:top w:val="none" w:sz="0" w:space="0" w:color="auto"/>
            <w:left w:val="none" w:sz="0" w:space="0" w:color="auto"/>
            <w:bottom w:val="none" w:sz="0" w:space="0" w:color="auto"/>
            <w:right w:val="none" w:sz="0" w:space="0" w:color="auto"/>
          </w:divBdr>
        </w:div>
        <w:div w:id="1222134182">
          <w:marLeft w:val="0"/>
          <w:marRight w:val="0"/>
          <w:marTop w:val="0"/>
          <w:marBottom w:val="0"/>
          <w:divBdr>
            <w:top w:val="none" w:sz="0" w:space="0" w:color="auto"/>
            <w:left w:val="none" w:sz="0" w:space="0" w:color="auto"/>
            <w:bottom w:val="none" w:sz="0" w:space="0" w:color="auto"/>
            <w:right w:val="none" w:sz="0" w:space="0" w:color="auto"/>
          </w:divBdr>
        </w:div>
      </w:divsChild>
    </w:div>
    <w:div w:id="184246241">
      <w:bodyDiv w:val="1"/>
      <w:marLeft w:val="0"/>
      <w:marRight w:val="0"/>
      <w:marTop w:val="0"/>
      <w:marBottom w:val="0"/>
      <w:divBdr>
        <w:top w:val="none" w:sz="0" w:space="0" w:color="auto"/>
        <w:left w:val="none" w:sz="0" w:space="0" w:color="auto"/>
        <w:bottom w:val="none" w:sz="0" w:space="0" w:color="auto"/>
        <w:right w:val="none" w:sz="0" w:space="0" w:color="auto"/>
      </w:divBdr>
    </w:div>
    <w:div w:id="195890462">
      <w:bodyDiv w:val="1"/>
      <w:marLeft w:val="0"/>
      <w:marRight w:val="0"/>
      <w:marTop w:val="0"/>
      <w:marBottom w:val="0"/>
      <w:divBdr>
        <w:top w:val="none" w:sz="0" w:space="0" w:color="auto"/>
        <w:left w:val="none" w:sz="0" w:space="0" w:color="auto"/>
        <w:bottom w:val="none" w:sz="0" w:space="0" w:color="auto"/>
        <w:right w:val="none" w:sz="0" w:space="0" w:color="auto"/>
      </w:divBdr>
    </w:div>
    <w:div w:id="218369416">
      <w:bodyDiv w:val="1"/>
      <w:marLeft w:val="0"/>
      <w:marRight w:val="0"/>
      <w:marTop w:val="0"/>
      <w:marBottom w:val="0"/>
      <w:divBdr>
        <w:top w:val="none" w:sz="0" w:space="0" w:color="auto"/>
        <w:left w:val="none" w:sz="0" w:space="0" w:color="auto"/>
        <w:bottom w:val="none" w:sz="0" w:space="0" w:color="auto"/>
        <w:right w:val="none" w:sz="0" w:space="0" w:color="auto"/>
      </w:divBdr>
    </w:div>
    <w:div w:id="220480872">
      <w:bodyDiv w:val="1"/>
      <w:marLeft w:val="0"/>
      <w:marRight w:val="0"/>
      <w:marTop w:val="0"/>
      <w:marBottom w:val="0"/>
      <w:divBdr>
        <w:top w:val="none" w:sz="0" w:space="0" w:color="auto"/>
        <w:left w:val="none" w:sz="0" w:space="0" w:color="auto"/>
        <w:bottom w:val="none" w:sz="0" w:space="0" w:color="auto"/>
        <w:right w:val="none" w:sz="0" w:space="0" w:color="auto"/>
      </w:divBdr>
    </w:div>
    <w:div w:id="222252660">
      <w:bodyDiv w:val="1"/>
      <w:marLeft w:val="0"/>
      <w:marRight w:val="0"/>
      <w:marTop w:val="0"/>
      <w:marBottom w:val="0"/>
      <w:divBdr>
        <w:top w:val="none" w:sz="0" w:space="0" w:color="auto"/>
        <w:left w:val="none" w:sz="0" w:space="0" w:color="auto"/>
        <w:bottom w:val="none" w:sz="0" w:space="0" w:color="auto"/>
        <w:right w:val="none" w:sz="0" w:space="0" w:color="auto"/>
      </w:divBdr>
    </w:div>
    <w:div w:id="235358259">
      <w:bodyDiv w:val="1"/>
      <w:marLeft w:val="0"/>
      <w:marRight w:val="0"/>
      <w:marTop w:val="0"/>
      <w:marBottom w:val="0"/>
      <w:divBdr>
        <w:top w:val="none" w:sz="0" w:space="0" w:color="auto"/>
        <w:left w:val="none" w:sz="0" w:space="0" w:color="auto"/>
        <w:bottom w:val="none" w:sz="0" w:space="0" w:color="auto"/>
        <w:right w:val="none" w:sz="0" w:space="0" w:color="auto"/>
      </w:divBdr>
    </w:div>
    <w:div w:id="246499189">
      <w:bodyDiv w:val="1"/>
      <w:marLeft w:val="0"/>
      <w:marRight w:val="0"/>
      <w:marTop w:val="0"/>
      <w:marBottom w:val="0"/>
      <w:divBdr>
        <w:top w:val="none" w:sz="0" w:space="0" w:color="auto"/>
        <w:left w:val="none" w:sz="0" w:space="0" w:color="auto"/>
        <w:bottom w:val="none" w:sz="0" w:space="0" w:color="auto"/>
        <w:right w:val="none" w:sz="0" w:space="0" w:color="auto"/>
      </w:divBdr>
    </w:div>
    <w:div w:id="272783610">
      <w:bodyDiv w:val="1"/>
      <w:marLeft w:val="0"/>
      <w:marRight w:val="0"/>
      <w:marTop w:val="0"/>
      <w:marBottom w:val="0"/>
      <w:divBdr>
        <w:top w:val="none" w:sz="0" w:space="0" w:color="auto"/>
        <w:left w:val="none" w:sz="0" w:space="0" w:color="auto"/>
        <w:bottom w:val="none" w:sz="0" w:space="0" w:color="auto"/>
        <w:right w:val="none" w:sz="0" w:space="0" w:color="auto"/>
      </w:divBdr>
    </w:div>
    <w:div w:id="298726771">
      <w:bodyDiv w:val="1"/>
      <w:marLeft w:val="0"/>
      <w:marRight w:val="0"/>
      <w:marTop w:val="0"/>
      <w:marBottom w:val="0"/>
      <w:divBdr>
        <w:top w:val="none" w:sz="0" w:space="0" w:color="auto"/>
        <w:left w:val="none" w:sz="0" w:space="0" w:color="auto"/>
        <w:bottom w:val="none" w:sz="0" w:space="0" w:color="auto"/>
        <w:right w:val="none" w:sz="0" w:space="0" w:color="auto"/>
      </w:divBdr>
    </w:div>
    <w:div w:id="307713227">
      <w:bodyDiv w:val="1"/>
      <w:marLeft w:val="0"/>
      <w:marRight w:val="0"/>
      <w:marTop w:val="0"/>
      <w:marBottom w:val="0"/>
      <w:divBdr>
        <w:top w:val="none" w:sz="0" w:space="0" w:color="auto"/>
        <w:left w:val="none" w:sz="0" w:space="0" w:color="auto"/>
        <w:bottom w:val="none" w:sz="0" w:space="0" w:color="auto"/>
        <w:right w:val="none" w:sz="0" w:space="0" w:color="auto"/>
      </w:divBdr>
    </w:div>
    <w:div w:id="319039442">
      <w:bodyDiv w:val="1"/>
      <w:marLeft w:val="0"/>
      <w:marRight w:val="0"/>
      <w:marTop w:val="0"/>
      <w:marBottom w:val="0"/>
      <w:divBdr>
        <w:top w:val="none" w:sz="0" w:space="0" w:color="auto"/>
        <w:left w:val="none" w:sz="0" w:space="0" w:color="auto"/>
        <w:bottom w:val="none" w:sz="0" w:space="0" w:color="auto"/>
        <w:right w:val="none" w:sz="0" w:space="0" w:color="auto"/>
      </w:divBdr>
    </w:div>
    <w:div w:id="339507648">
      <w:bodyDiv w:val="1"/>
      <w:marLeft w:val="0"/>
      <w:marRight w:val="0"/>
      <w:marTop w:val="0"/>
      <w:marBottom w:val="0"/>
      <w:divBdr>
        <w:top w:val="none" w:sz="0" w:space="0" w:color="auto"/>
        <w:left w:val="none" w:sz="0" w:space="0" w:color="auto"/>
        <w:bottom w:val="none" w:sz="0" w:space="0" w:color="auto"/>
        <w:right w:val="none" w:sz="0" w:space="0" w:color="auto"/>
      </w:divBdr>
    </w:div>
    <w:div w:id="381171126">
      <w:bodyDiv w:val="1"/>
      <w:marLeft w:val="0"/>
      <w:marRight w:val="0"/>
      <w:marTop w:val="0"/>
      <w:marBottom w:val="0"/>
      <w:divBdr>
        <w:top w:val="none" w:sz="0" w:space="0" w:color="auto"/>
        <w:left w:val="none" w:sz="0" w:space="0" w:color="auto"/>
        <w:bottom w:val="none" w:sz="0" w:space="0" w:color="auto"/>
        <w:right w:val="none" w:sz="0" w:space="0" w:color="auto"/>
      </w:divBdr>
    </w:div>
    <w:div w:id="387727918">
      <w:bodyDiv w:val="1"/>
      <w:marLeft w:val="0"/>
      <w:marRight w:val="0"/>
      <w:marTop w:val="0"/>
      <w:marBottom w:val="0"/>
      <w:divBdr>
        <w:top w:val="none" w:sz="0" w:space="0" w:color="auto"/>
        <w:left w:val="none" w:sz="0" w:space="0" w:color="auto"/>
        <w:bottom w:val="none" w:sz="0" w:space="0" w:color="auto"/>
        <w:right w:val="none" w:sz="0" w:space="0" w:color="auto"/>
      </w:divBdr>
    </w:div>
    <w:div w:id="441075780">
      <w:bodyDiv w:val="1"/>
      <w:marLeft w:val="0"/>
      <w:marRight w:val="0"/>
      <w:marTop w:val="0"/>
      <w:marBottom w:val="0"/>
      <w:divBdr>
        <w:top w:val="none" w:sz="0" w:space="0" w:color="auto"/>
        <w:left w:val="none" w:sz="0" w:space="0" w:color="auto"/>
        <w:bottom w:val="none" w:sz="0" w:space="0" w:color="auto"/>
        <w:right w:val="none" w:sz="0" w:space="0" w:color="auto"/>
      </w:divBdr>
    </w:div>
    <w:div w:id="464154701">
      <w:bodyDiv w:val="1"/>
      <w:marLeft w:val="0"/>
      <w:marRight w:val="0"/>
      <w:marTop w:val="0"/>
      <w:marBottom w:val="0"/>
      <w:divBdr>
        <w:top w:val="none" w:sz="0" w:space="0" w:color="auto"/>
        <w:left w:val="none" w:sz="0" w:space="0" w:color="auto"/>
        <w:bottom w:val="none" w:sz="0" w:space="0" w:color="auto"/>
        <w:right w:val="none" w:sz="0" w:space="0" w:color="auto"/>
      </w:divBdr>
      <w:divsChild>
        <w:div w:id="290332479">
          <w:marLeft w:val="0"/>
          <w:marRight w:val="0"/>
          <w:marTop w:val="0"/>
          <w:marBottom w:val="0"/>
          <w:divBdr>
            <w:top w:val="none" w:sz="0" w:space="0" w:color="auto"/>
            <w:left w:val="none" w:sz="0" w:space="0" w:color="auto"/>
            <w:bottom w:val="none" w:sz="0" w:space="0" w:color="auto"/>
            <w:right w:val="none" w:sz="0" w:space="0" w:color="auto"/>
          </w:divBdr>
        </w:div>
        <w:div w:id="1228877654">
          <w:marLeft w:val="0"/>
          <w:marRight w:val="0"/>
          <w:marTop w:val="0"/>
          <w:marBottom w:val="0"/>
          <w:divBdr>
            <w:top w:val="none" w:sz="0" w:space="0" w:color="auto"/>
            <w:left w:val="none" w:sz="0" w:space="0" w:color="auto"/>
            <w:bottom w:val="none" w:sz="0" w:space="0" w:color="auto"/>
            <w:right w:val="none" w:sz="0" w:space="0" w:color="auto"/>
          </w:divBdr>
        </w:div>
        <w:div w:id="2071923690">
          <w:marLeft w:val="0"/>
          <w:marRight w:val="0"/>
          <w:marTop w:val="0"/>
          <w:marBottom w:val="0"/>
          <w:divBdr>
            <w:top w:val="none" w:sz="0" w:space="0" w:color="auto"/>
            <w:left w:val="none" w:sz="0" w:space="0" w:color="auto"/>
            <w:bottom w:val="none" w:sz="0" w:space="0" w:color="auto"/>
            <w:right w:val="none" w:sz="0" w:space="0" w:color="auto"/>
          </w:divBdr>
        </w:div>
      </w:divsChild>
    </w:div>
    <w:div w:id="480315777">
      <w:bodyDiv w:val="1"/>
      <w:marLeft w:val="0"/>
      <w:marRight w:val="0"/>
      <w:marTop w:val="0"/>
      <w:marBottom w:val="0"/>
      <w:divBdr>
        <w:top w:val="none" w:sz="0" w:space="0" w:color="auto"/>
        <w:left w:val="none" w:sz="0" w:space="0" w:color="auto"/>
        <w:bottom w:val="none" w:sz="0" w:space="0" w:color="auto"/>
        <w:right w:val="none" w:sz="0" w:space="0" w:color="auto"/>
      </w:divBdr>
    </w:div>
    <w:div w:id="528571054">
      <w:bodyDiv w:val="1"/>
      <w:marLeft w:val="0"/>
      <w:marRight w:val="0"/>
      <w:marTop w:val="0"/>
      <w:marBottom w:val="0"/>
      <w:divBdr>
        <w:top w:val="none" w:sz="0" w:space="0" w:color="auto"/>
        <w:left w:val="none" w:sz="0" w:space="0" w:color="auto"/>
        <w:bottom w:val="none" w:sz="0" w:space="0" w:color="auto"/>
        <w:right w:val="none" w:sz="0" w:space="0" w:color="auto"/>
      </w:divBdr>
    </w:div>
    <w:div w:id="544289858">
      <w:bodyDiv w:val="1"/>
      <w:marLeft w:val="0"/>
      <w:marRight w:val="0"/>
      <w:marTop w:val="0"/>
      <w:marBottom w:val="0"/>
      <w:divBdr>
        <w:top w:val="none" w:sz="0" w:space="0" w:color="auto"/>
        <w:left w:val="none" w:sz="0" w:space="0" w:color="auto"/>
        <w:bottom w:val="none" w:sz="0" w:space="0" w:color="auto"/>
        <w:right w:val="none" w:sz="0" w:space="0" w:color="auto"/>
      </w:divBdr>
    </w:div>
    <w:div w:id="548300881">
      <w:bodyDiv w:val="1"/>
      <w:marLeft w:val="0"/>
      <w:marRight w:val="0"/>
      <w:marTop w:val="0"/>
      <w:marBottom w:val="0"/>
      <w:divBdr>
        <w:top w:val="none" w:sz="0" w:space="0" w:color="auto"/>
        <w:left w:val="none" w:sz="0" w:space="0" w:color="auto"/>
        <w:bottom w:val="none" w:sz="0" w:space="0" w:color="auto"/>
        <w:right w:val="none" w:sz="0" w:space="0" w:color="auto"/>
      </w:divBdr>
    </w:div>
    <w:div w:id="595749242">
      <w:bodyDiv w:val="1"/>
      <w:marLeft w:val="0"/>
      <w:marRight w:val="0"/>
      <w:marTop w:val="0"/>
      <w:marBottom w:val="0"/>
      <w:divBdr>
        <w:top w:val="none" w:sz="0" w:space="0" w:color="auto"/>
        <w:left w:val="none" w:sz="0" w:space="0" w:color="auto"/>
        <w:bottom w:val="none" w:sz="0" w:space="0" w:color="auto"/>
        <w:right w:val="none" w:sz="0" w:space="0" w:color="auto"/>
      </w:divBdr>
    </w:div>
    <w:div w:id="651446801">
      <w:bodyDiv w:val="1"/>
      <w:marLeft w:val="0"/>
      <w:marRight w:val="0"/>
      <w:marTop w:val="0"/>
      <w:marBottom w:val="0"/>
      <w:divBdr>
        <w:top w:val="none" w:sz="0" w:space="0" w:color="auto"/>
        <w:left w:val="none" w:sz="0" w:space="0" w:color="auto"/>
        <w:bottom w:val="none" w:sz="0" w:space="0" w:color="auto"/>
        <w:right w:val="none" w:sz="0" w:space="0" w:color="auto"/>
      </w:divBdr>
    </w:div>
    <w:div w:id="700933857">
      <w:bodyDiv w:val="1"/>
      <w:marLeft w:val="0"/>
      <w:marRight w:val="0"/>
      <w:marTop w:val="0"/>
      <w:marBottom w:val="0"/>
      <w:divBdr>
        <w:top w:val="none" w:sz="0" w:space="0" w:color="auto"/>
        <w:left w:val="none" w:sz="0" w:space="0" w:color="auto"/>
        <w:bottom w:val="none" w:sz="0" w:space="0" w:color="auto"/>
        <w:right w:val="none" w:sz="0" w:space="0" w:color="auto"/>
      </w:divBdr>
    </w:div>
    <w:div w:id="722296425">
      <w:bodyDiv w:val="1"/>
      <w:marLeft w:val="0"/>
      <w:marRight w:val="0"/>
      <w:marTop w:val="0"/>
      <w:marBottom w:val="0"/>
      <w:divBdr>
        <w:top w:val="none" w:sz="0" w:space="0" w:color="auto"/>
        <w:left w:val="none" w:sz="0" w:space="0" w:color="auto"/>
        <w:bottom w:val="none" w:sz="0" w:space="0" w:color="auto"/>
        <w:right w:val="none" w:sz="0" w:space="0" w:color="auto"/>
      </w:divBdr>
    </w:div>
    <w:div w:id="757289706">
      <w:bodyDiv w:val="1"/>
      <w:marLeft w:val="0"/>
      <w:marRight w:val="0"/>
      <w:marTop w:val="0"/>
      <w:marBottom w:val="0"/>
      <w:divBdr>
        <w:top w:val="none" w:sz="0" w:space="0" w:color="auto"/>
        <w:left w:val="none" w:sz="0" w:space="0" w:color="auto"/>
        <w:bottom w:val="none" w:sz="0" w:space="0" w:color="auto"/>
        <w:right w:val="none" w:sz="0" w:space="0" w:color="auto"/>
      </w:divBdr>
    </w:div>
    <w:div w:id="793015427">
      <w:bodyDiv w:val="1"/>
      <w:marLeft w:val="0"/>
      <w:marRight w:val="0"/>
      <w:marTop w:val="0"/>
      <w:marBottom w:val="0"/>
      <w:divBdr>
        <w:top w:val="none" w:sz="0" w:space="0" w:color="auto"/>
        <w:left w:val="none" w:sz="0" w:space="0" w:color="auto"/>
        <w:bottom w:val="none" w:sz="0" w:space="0" w:color="auto"/>
        <w:right w:val="none" w:sz="0" w:space="0" w:color="auto"/>
      </w:divBdr>
    </w:div>
    <w:div w:id="836775116">
      <w:bodyDiv w:val="1"/>
      <w:marLeft w:val="0"/>
      <w:marRight w:val="0"/>
      <w:marTop w:val="0"/>
      <w:marBottom w:val="0"/>
      <w:divBdr>
        <w:top w:val="none" w:sz="0" w:space="0" w:color="auto"/>
        <w:left w:val="none" w:sz="0" w:space="0" w:color="auto"/>
        <w:bottom w:val="none" w:sz="0" w:space="0" w:color="auto"/>
        <w:right w:val="none" w:sz="0" w:space="0" w:color="auto"/>
      </w:divBdr>
    </w:div>
    <w:div w:id="864288927">
      <w:bodyDiv w:val="1"/>
      <w:marLeft w:val="0"/>
      <w:marRight w:val="0"/>
      <w:marTop w:val="0"/>
      <w:marBottom w:val="0"/>
      <w:divBdr>
        <w:top w:val="none" w:sz="0" w:space="0" w:color="auto"/>
        <w:left w:val="none" w:sz="0" w:space="0" w:color="auto"/>
        <w:bottom w:val="none" w:sz="0" w:space="0" w:color="auto"/>
        <w:right w:val="none" w:sz="0" w:space="0" w:color="auto"/>
      </w:divBdr>
    </w:div>
    <w:div w:id="870338454">
      <w:bodyDiv w:val="1"/>
      <w:marLeft w:val="0"/>
      <w:marRight w:val="0"/>
      <w:marTop w:val="0"/>
      <w:marBottom w:val="0"/>
      <w:divBdr>
        <w:top w:val="none" w:sz="0" w:space="0" w:color="auto"/>
        <w:left w:val="none" w:sz="0" w:space="0" w:color="auto"/>
        <w:bottom w:val="none" w:sz="0" w:space="0" w:color="auto"/>
        <w:right w:val="none" w:sz="0" w:space="0" w:color="auto"/>
      </w:divBdr>
    </w:div>
    <w:div w:id="878470238">
      <w:bodyDiv w:val="1"/>
      <w:marLeft w:val="0"/>
      <w:marRight w:val="0"/>
      <w:marTop w:val="0"/>
      <w:marBottom w:val="0"/>
      <w:divBdr>
        <w:top w:val="none" w:sz="0" w:space="0" w:color="auto"/>
        <w:left w:val="none" w:sz="0" w:space="0" w:color="auto"/>
        <w:bottom w:val="none" w:sz="0" w:space="0" w:color="auto"/>
        <w:right w:val="none" w:sz="0" w:space="0" w:color="auto"/>
      </w:divBdr>
    </w:div>
    <w:div w:id="884177162">
      <w:bodyDiv w:val="1"/>
      <w:marLeft w:val="0"/>
      <w:marRight w:val="0"/>
      <w:marTop w:val="0"/>
      <w:marBottom w:val="0"/>
      <w:divBdr>
        <w:top w:val="none" w:sz="0" w:space="0" w:color="auto"/>
        <w:left w:val="none" w:sz="0" w:space="0" w:color="auto"/>
        <w:bottom w:val="none" w:sz="0" w:space="0" w:color="auto"/>
        <w:right w:val="none" w:sz="0" w:space="0" w:color="auto"/>
      </w:divBdr>
    </w:div>
    <w:div w:id="91824875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58">
          <w:marLeft w:val="0"/>
          <w:marRight w:val="0"/>
          <w:marTop w:val="0"/>
          <w:marBottom w:val="0"/>
          <w:divBdr>
            <w:top w:val="none" w:sz="0" w:space="0" w:color="auto"/>
            <w:left w:val="none" w:sz="0" w:space="0" w:color="auto"/>
            <w:bottom w:val="none" w:sz="0" w:space="0" w:color="auto"/>
            <w:right w:val="none" w:sz="0" w:space="0" w:color="auto"/>
          </w:divBdr>
        </w:div>
        <w:div w:id="2087918278">
          <w:marLeft w:val="0"/>
          <w:marRight w:val="0"/>
          <w:marTop w:val="0"/>
          <w:marBottom w:val="0"/>
          <w:divBdr>
            <w:top w:val="none" w:sz="0" w:space="0" w:color="auto"/>
            <w:left w:val="none" w:sz="0" w:space="0" w:color="auto"/>
            <w:bottom w:val="none" w:sz="0" w:space="0" w:color="auto"/>
            <w:right w:val="none" w:sz="0" w:space="0" w:color="auto"/>
          </w:divBdr>
        </w:div>
        <w:div w:id="979574431">
          <w:marLeft w:val="0"/>
          <w:marRight w:val="0"/>
          <w:marTop w:val="0"/>
          <w:marBottom w:val="0"/>
          <w:divBdr>
            <w:top w:val="none" w:sz="0" w:space="0" w:color="auto"/>
            <w:left w:val="none" w:sz="0" w:space="0" w:color="auto"/>
            <w:bottom w:val="none" w:sz="0" w:space="0" w:color="auto"/>
            <w:right w:val="none" w:sz="0" w:space="0" w:color="auto"/>
          </w:divBdr>
        </w:div>
        <w:div w:id="1430933656">
          <w:marLeft w:val="0"/>
          <w:marRight w:val="0"/>
          <w:marTop w:val="0"/>
          <w:marBottom w:val="0"/>
          <w:divBdr>
            <w:top w:val="none" w:sz="0" w:space="0" w:color="auto"/>
            <w:left w:val="none" w:sz="0" w:space="0" w:color="auto"/>
            <w:bottom w:val="none" w:sz="0" w:space="0" w:color="auto"/>
            <w:right w:val="none" w:sz="0" w:space="0" w:color="auto"/>
          </w:divBdr>
        </w:div>
        <w:div w:id="1928223373">
          <w:marLeft w:val="0"/>
          <w:marRight w:val="0"/>
          <w:marTop w:val="0"/>
          <w:marBottom w:val="0"/>
          <w:divBdr>
            <w:top w:val="none" w:sz="0" w:space="0" w:color="auto"/>
            <w:left w:val="none" w:sz="0" w:space="0" w:color="auto"/>
            <w:bottom w:val="none" w:sz="0" w:space="0" w:color="auto"/>
            <w:right w:val="none" w:sz="0" w:space="0" w:color="auto"/>
          </w:divBdr>
        </w:div>
        <w:div w:id="13582923">
          <w:marLeft w:val="0"/>
          <w:marRight w:val="0"/>
          <w:marTop w:val="0"/>
          <w:marBottom w:val="0"/>
          <w:divBdr>
            <w:top w:val="none" w:sz="0" w:space="0" w:color="auto"/>
            <w:left w:val="none" w:sz="0" w:space="0" w:color="auto"/>
            <w:bottom w:val="none" w:sz="0" w:space="0" w:color="auto"/>
            <w:right w:val="none" w:sz="0" w:space="0" w:color="auto"/>
          </w:divBdr>
        </w:div>
        <w:div w:id="1691762263">
          <w:marLeft w:val="0"/>
          <w:marRight w:val="0"/>
          <w:marTop w:val="0"/>
          <w:marBottom w:val="0"/>
          <w:divBdr>
            <w:top w:val="none" w:sz="0" w:space="0" w:color="auto"/>
            <w:left w:val="none" w:sz="0" w:space="0" w:color="auto"/>
            <w:bottom w:val="none" w:sz="0" w:space="0" w:color="auto"/>
            <w:right w:val="none" w:sz="0" w:space="0" w:color="auto"/>
          </w:divBdr>
        </w:div>
      </w:divsChild>
    </w:div>
    <w:div w:id="958293597">
      <w:bodyDiv w:val="1"/>
      <w:marLeft w:val="0"/>
      <w:marRight w:val="0"/>
      <w:marTop w:val="0"/>
      <w:marBottom w:val="0"/>
      <w:divBdr>
        <w:top w:val="none" w:sz="0" w:space="0" w:color="auto"/>
        <w:left w:val="none" w:sz="0" w:space="0" w:color="auto"/>
        <w:bottom w:val="none" w:sz="0" w:space="0" w:color="auto"/>
        <w:right w:val="none" w:sz="0" w:space="0" w:color="auto"/>
      </w:divBdr>
    </w:div>
    <w:div w:id="1009478994">
      <w:bodyDiv w:val="1"/>
      <w:marLeft w:val="0"/>
      <w:marRight w:val="0"/>
      <w:marTop w:val="0"/>
      <w:marBottom w:val="0"/>
      <w:divBdr>
        <w:top w:val="none" w:sz="0" w:space="0" w:color="auto"/>
        <w:left w:val="none" w:sz="0" w:space="0" w:color="auto"/>
        <w:bottom w:val="none" w:sz="0" w:space="0" w:color="auto"/>
        <w:right w:val="none" w:sz="0" w:space="0" w:color="auto"/>
      </w:divBdr>
    </w:div>
    <w:div w:id="1019353899">
      <w:bodyDiv w:val="1"/>
      <w:marLeft w:val="0"/>
      <w:marRight w:val="0"/>
      <w:marTop w:val="0"/>
      <w:marBottom w:val="0"/>
      <w:divBdr>
        <w:top w:val="none" w:sz="0" w:space="0" w:color="auto"/>
        <w:left w:val="none" w:sz="0" w:space="0" w:color="auto"/>
        <w:bottom w:val="none" w:sz="0" w:space="0" w:color="auto"/>
        <w:right w:val="none" w:sz="0" w:space="0" w:color="auto"/>
      </w:divBdr>
    </w:div>
    <w:div w:id="1161039908">
      <w:bodyDiv w:val="1"/>
      <w:marLeft w:val="0"/>
      <w:marRight w:val="0"/>
      <w:marTop w:val="0"/>
      <w:marBottom w:val="0"/>
      <w:divBdr>
        <w:top w:val="none" w:sz="0" w:space="0" w:color="auto"/>
        <w:left w:val="none" w:sz="0" w:space="0" w:color="auto"/>
        <w:bottom w:val="none" w:sz="0" w:space="0" w:color="auto"/>
        <w:right w:val="none" w:sz="0" w:space="0" w:color="auto"/>
      </w:divBdr>
    </w:div>
    <w:div w:id="1244099070">
      <w:bodyDiv w:val="1"/>
      <w:marLeft w:val="0"/>
      <w:marRight w:val="0"/>
      <w:marTop w:val="0"/>
      <w:marBottom w:val="0"/>
      <w:divBdr>
        <w:top w:val="none" w:sz="0" w:space="0" w:color="auto"/>
        <w:left w:val="none" w:sz="0" w:space="0" w:color="auto"/>
        <w:bottom w:val="none" w:sz="0" w:space="0" w:color="auto"/>
        <w:right w:val="none" w:sz="0" w:space="0" w:color="auto"/>
      </w:divBdr>
    </w:div>
    <w:div w:id="1358390541">
      <w:bodyDiv w:val="1"/>
      <w:marLeft w:val="0"/>
      <w:marRight w:val="0"/>
      <w:marTop w:val="0"/>
      <w:marBottom w:val="0"/>
      <w:divBdr>
        <w:top w:val="none" w:sz="0" w:space="0" w:color="auto"/>
        <w:left w:val="none" w:sz="0" w:space="0" w:color="auto"/>
        <w:bottom w:val="none" w:sz="0" w:space="0" w:color="auto"/>
        <w:right w:val="none" w:sz="0" w:space="0" w:color="auto"/>
      </w:divBdr>
    </w:div>
    <w:div w:id="1365209154">
      <w:bodyDiv w:val="1"/>
      <w:marLeft w:val="0"/>
      <w:marRight w:val="0"/>
      <w:marTop w:val="0"/>
      <w:marBottom w:val="0"/>
      <w:divBdr>
        <w:top w:val="none" w:sz="0" w:space="0" w:color="auto"/>
        <w:left w:val="none" w:sz="0" w:space="0" w:color="auto"/>
        <w:bottom w:val="none" w:sz="0" w:space="0" w:color="auto"/>
        <w:right w:val="none" w:sz="0" w:space="0" w:color="auto"/>
      </w:divBdr>
    </w:div>
    <w:div w:id="1413502364">
      <w:bodyDiv w:val="1"/>
      <w:marLeft w:val="0"/>
      <w:marRight w:val="0"/>
      <w:marTop w:val="0"/>
      <w:marBottom w:val="0"/>
      <w:divBdr>
        <w:top w:val="none" w:sz="0" w:space="0" w:color="auto"/>
        <w:left w:val="none" w:sz="0" w:space="0" w:color="auto"/>
        <w:bottom w:val="none" w:sz="0" w:space="0" w:color="auto"/>
        <w:right w:val="none" w:sz="0" w:space="0" w:color="auto"/>
      </w:divBdr>
    </w:div>
    <w:div w:id="1421677518">
      <w:bodyDiv w:val="1"/>
      <w:marLeft w:val="0"/>
      <w:marRight w:val="0"/>
      <w:marTop w:val="0"/>
      <w:marBottom w:val="0"/>
      <w:divBdr>
        <w:top w:val="none" w:sz="0" w:space="0" w:color="auto"/>
        <w:left w:val="none" w:sz="0" w:space="0" w:color="auto"/>
        <w:bottom w:val="none" w:sz="0" w:space="0" w:color="auto"/>
        <w:right w:val="none" w:sz="0" w:space="0" w:color="auto"/>
      </w:divBdr>
    </w:div>
    <w:div w:id="1538545858">
      <w:bodyDiv w:val="1"/>
      <w:marLeft w:val="0"/>
      <w:marRight w:val="0"/>
      <w:marTop w:val="0"/>
      <w:marBottom w:val="0"/>
      <w:divBdr>
        <w:top w:val="none" w:sz="0" w:space="0" w:color="auto"/>
        <w:left w:val="none" w:sz="0" w:space="0" w:color="auto"/>
        <w:bottom w:val="none" w:sz="0" w:space="0" w:color="auto"/>
        <w:right w:val="none" w:sz="0" w:space="0" w:color="auto"/>
      </w:divBdr>
    </w:div>
    <w:div w:id="1579051799">
      <w:bodyDiv w:val="1"/>
      <w:marLeft w:val="0"/>
      <w:marRight w:val="0"/>
      <w:marTop w:val="0"/>
      <w:marBottom w:val="0"/>
      <w:divBdr>
        <w:top w:val="none" w:sz="0" w:space="0" w:color="auto"/>
        <w:left w:val="none" w:sz="0" w:space="0" w:color="auto"/>
        <w:bottom w:val="none" w:sz="0" w:space="0" w:color="auto"/>
        <w:right w:val="none" w:sz="0" w:space="0" w:color="auto"/>
      </w:divBdr>
    </w:div>
    <w:div w:id="1590037101">
      <w:bodyDiv w:val="1"/>
      <w:marLeft w:val="0"/>
      <w:marRight w:val="0"/>
      <w:marTop w:val="0"/>
      <w:marBottom w:val="0"/>
      <w:divBdr>
        <w:top w:val="none" w:sz="0" w:space="0" w:color="auto"/>
        <w:left w:val="none" w:sz="0" w:space="0" w:color="auto"/>
        <w:bottom w:val="none" w:sz="0" w:space="0" w:color="auto"/>
        <w:right w:val="none" w:sz="0" w:space="0" w:color="auto"/>
      </w:divBdr>
    </w:div>
    <w:div w:id="1621912244">
      <w:bodyDiv w:val="1"/>
      <w:marLeft w:val="0"/>
      <w:marRight w:val="0"/>
      <w:marTop w:val="0"/>
      <w:marBottom w:val="0"/>
      <w:divBdr>
        <w:top w:val="none" w:sz="0" w:space="0" w:color="auto"/>
        <w:left w:val="none" w:sz="0" w:space="0" w:color="auto"/>
        <w:bottom w:val="none" w:sz="0" w:space="0" w:color="auto"/>
        <w:right w:val="none" w:sz="0" w:space="0" w:color="auto"/>
      </w:divBdr>
      <w:divsChild>
        <w:div w:id="197666352">
          <w:marLeft w:val="0"/>
          <w:marRight w:val="0"/>
          <w:marTop w:val="0"/>
          <w:marBottom w:val="0"/>
          <w:divBdr>
            <w:top w:val="none" w:sz="0" w:space="0" w:color="auto"/>
            <w:left w:val="none" w:sz="0" w:space="0" w:color="auto"/>
            <w:bottom w:val="none" w:sz="0" w:space="0" w:color="auto"/>
            <w:right w:val="none" w:sz="0" w:space="0" w:color="auto"/>
          </w:divBdr>
        </w:div>
        <w:div w:id="388189128">
          <w:marLeft w:val="0"/>
          <w:marRight w:val="0"/>
          <w:marTop w:val="0"/>
          <w:marBottom w:val="0"/>
          <w:divBdr>
            <w:top w:val="none" w:sz="0" w:space="0" w:color="auto"/>
            <w:left w:val="none" w:sz="0" w:space="0" w:color="auto"/>
            <w:bottom w:val="none" w:sz="0" w:space="0" w:color="auto"/>
            <w:right w:val="none" w:sz="0" w:space="0" w:color="auto"/>
          </w:divBdr>
        </w:div>
        <w:div w:id="1375543351">
          <w:marLeft w:val="0"/>
          <w:marRight w:val="0"/>
          <w:marTop w:val="0"/>
          <w:marBottom w:val="0"/>
          <w:divBdr>
            <w:top w:val="none" w:sz="0" w:space="0" w:color="auto"/>
            <w:left w:val="none" w:sz="0" w:space="0" w:color="auto"/>
            <w:bottom w:val="none" w:sz="0" w:space="0" w:color="auto"/>
            <w:right w:val="none" w:sz="0" w:space="0" w:color="auto"/>
          </w:divBdr>
        </w:div>
      </w:divsChild>
    </w:div>
    <w:div w:id="1631133799">
      <w:bodyDiv w:val="1"/>
      <w:marLeft w:val="0"/>
      <w:marRight w:val="0"/>
      <w:marTop w:val="0"/>
      <w:marBottom w:val="0"/>
      <w:divBdr>
        <w:top w:val="none" w:sz="0" w:space="0" w:color="auto"/>
        <w:left w:val="none" w:sz="0" w:space="0" w:color="auto"/>
        <w:bottom w:val="none" w:sz="0" w:space="0" w:color="auto"/>
        <w:right w:val="none" w:sz="0" w:space="0" w:color="auto"/>
      </w:divBdr>
      <w:divsChild>
        <w:div w:id="1011105948">
          <w:marLeft w:val="0"/>
          <w:marRight w:val="0"/>
          <w:marTop w:val="0"/>
          <w:marBottom w:val="0"/>
          <w:divBdr>
            <w:top w:val="none" w:sz="0" w:space="0" w:color="auto"/>
            <w:left w:val="none" w:sz="0" w:space="0" w:color="auto"/>
            <w:bottom w:val="none" w:sz="0" w:space="0" w:color="auto"/>
            <w:right w:val="none" w:sz="0" w:space="0" w:color="auto"/>
          </w:divBdr>
        </w:div>
        <w:div w:id="1018846948">
          <w:marLeft w:val="0"/>
          <w:marRight w:val="0"/>
          <w:marTop w:val="0"/>
          <w:marBottom w:val="0"/>
          <w:divBdr>
            <w:top w:val="none" w:sz="0" w:space="0" w:color="auto"/>
            <w:left w:val="none" w:sz="0" w:space="0" w:color="auto"/>
            <w:bottom w:val="none" w:sz="0" w:space="0" w:color="auto"/>
            <w:right w:val="none" w:sz="0" w:space="0" w:color="auto"/>
          </w:divBdr>
        </w:div>
        <w:div w:id="1690910930">
          <w:marLeft w:val="0"/>
          <w:marRight w:val="0"/>
          <w:marTop w:val="0"/>
          <w:marBottom w:val="0"/>
          <w:divBdr>
            <w:top w:val="none" w:sz="0" w:space="0" w:color="auto"/>
            <w:left w:val="none" w:sz="0" w:space="0" w:color="auto"/>
            <w:bottom w:val="none" w:sz="0" w:space="0" w:color="auto"/>
            <w:right w:val="none" w:sz="0" w:space="0" w:color="auto"/>
          </w:divBdr>
        </w:div>
      </w:divsChild>
    </w:div>
    <w:div w:id="1669483990">
      <w:bodyDiv w:val="1"/>
      <w:marLeft w:val="0"/>
      <w:marRight w:val="0"/>
      <w:marTop w:val="0"/>
      <w:marBottom w:val="0"/>
      <w:divBdr>
        <w:top w:val="none" w:sz="0" w:space="0" w:color="auto"/>
        <w:left w:val="none" w:sz="0" w:space="0" w:color="auto"/>
        <w:bottom w:val="none" w:sz="0" w:space="0" w:color="auto"/>
        <w:right w:val="none" w:sz="0" w:space="0" w:color="auto"/>
      </w:divBdr>
    </w:div>
    <w:div w:id="1687637875">
      <w:bodyDiv w:val="1"/>
      <w:marLeft w:val="0"/>
      <w:marRight w:val="0"/>
      <w:marTop w:val="0"/>
      <w:marBottom w:val="0"/>
      <w:divBdr>
        <w:top w:val="none" w:sz="0" w:space="0" w:color="auto"/>
        <w:left w:val="none" w:sz="0" w:space="0" w:color="auto"/>
        <w:bottom w:val="none" w:sz="0" w:space="0" w:color="auto"/>
        <w:right w:val="none" w:sz="0" w:space="0" w:color="auto"/>
      </w:divBdr>
    </w:div>
    <w:div w:id="1697195869">
      <w:bodyDiv w:val="1"/>
      <w:marLeft w:val="0"/>
      <w:marRight w:val="0"/>
      <w:marTop w:val="0"/>
      <w:marBottom w:val="0"/>
      <w:divBdr>
        <w:top w:val="none" w:sz="0" w:space="0" w:color="auto"/>
        <w:left w:val="none" w:sz="0" w:space="0" w:color="auto"/>
        <w:bottom w:val="none" w:sz="0" w:space="0" w:color="auto"/>
        <w:right w:val="none" w:sz="0" w:space="0" w:color="auto"/>
      </w:divBdr>
    </w:div>
    <w:div w:id="1697274166">
      <w:bodyDiv w:val="1"/>
      <w:marLeft w:val="0"/>
      <w:marRight w:val="0"/>
      <w:marTop w:val="0"/>
      <w:marBottom w:val="0"/>
      <w:divBdr>
        <w:top w:val="none" w:sz="0" w:space="0" w:color="auto"/>
        <w:left w:val="none" w:sz="0" w:space="0" w:color="auto"/>
        <w:bottom w:val="none" w:sz="0" w:space="0" w:color="auto"/>
        <w:right w:val="none" w:sz="0" w:space="0" w:color="auto"/>
      </w:divBdr>
      <w:divsChild>
        <w:div w:id="655453739">
          <w:marLeft w:val="0"/>
          <w:marRight w:val="0"/>
          <w:marTop w:val="0"/>
          <w:marBottom w:val="0"/>
          <w:divBdr>
            <w:top w:val="none" w:sz="0" w:space="0" w:color="auto"/>
            <w:left w:val="none" w:sz="0" w:space="0" w:color="auto"/>
            <w:bottom w:val="none" w:sz="0" w:space="0" w:color="auto"/>
            <w:right w:val="none" w:sz="0" w:space="0" w:color="auto"/>
          </w:divBdr>
        </w:div>
        <w:div w:id="397485930">
          <w:marLeft w:val="0"/>
          <w:marRight w:val="0"/>
          <w:marTop w:val="0"/>
          <w:marBottom w:val="0"/>
          <w:divBdr>
            <w:top w:val="none" w:sz="0" w:space="0" w:color="auto"/>
            <w:left w:val="none" w:sz="0" w:space="0" w:color="auto"/>
            <w:bottom w:val="none" w:sz="0" w:space="0" w:color="auto"/>
            <w:right w:val="none" w:sz="0" w:space="0" w:color="auto"/>
          </w:divBdr>
        </w:div>
        <w:div w:id="821777119">
          <w:marLeft w:val="0"/>
          <w:marRight w:val="0"/>
          <w:marTop w:val="0"/>
          <w:marBottom w:val="0"/>
          <w:divBdr>
            <w:top w:val="none" w:sz="0" w:space="0" w:color="auto"/>
            <w:left w:val="none" w:sz="0" w:space="0" w:color="auto"/>
            <w:bottom w:val="none" w:sz="0" w:space="0" w:color="auto"/>
            <w:right w:val="none" w:sz="0" w:space="0" w:color="auto"/>
          </w:divBdr>
        </w:div>
        <w:div w:id="1551527590">
          <w:marLeft w:val="0"/>
          <w:marRight w:val="0"/>
          <w:marTop w:val="0"/>
          <w:marBottom w:val="0"/>
          <w:divBdr>
            <w:top w:val="none" w:sz="0" w:space="0" w:color="auto"/>
            <w:left w:val="none" w:sz="0" w:space="0" w:color="auto"/>
            <w:bottom w:val="none" w:sz="0" w:space="0" w:color="auto"/>
            <w:right w:val="none" w:sz="0" w:space="0" w:color="auto"/>
          </w:divBdr>
        </w:div>
        <w:div w:id="151719869">
          <w:marLeft w:val="0"/>
          <w:marRight w:val="0"/>
          <w:marTop w:val="0"/>
          <w:marBottom w:val="0"/>
          <w:divBdr>
            <w:top w:val="none" w:sz="0" w:space="0" w:color="auto"/>
            <w:left w:val="none" w:sz="0" w:space="0" w:color="auto"/>
            <w:bottom w:val="none" w:sz="0" w:space="0" w:color="auto"/>
            <w:right w:val="none" w:sz="0" w:space="0" w:color="auto"/>
          </w:divBdr>
        </w:div>
      </w:divsChild>
    </w:div>
    <w:div w:id="1717125708">
      <w:bodyDiv w:val="1"/>
      <w:marLeft w:val="0"/>
      <w:marRight w:val="0"/>
      <w:marTop w:val="0"/>
      <w:marBottom w:val="0"/>
      <w:divBdr>
        <w:top w:val="none" w:sz="0" w:space="0" w:color="auto"/>
        <w:left w:val="none" w:sz="0" w:space="0" w:color="auto"/>
        <w:bottom w:val="none" w:sz="0" w:space="0" w:color="auto"/>
        <w:right w:val="none" w:sz="0" w:space="0" w:color="auto"/>
      </w:divBdr>
    </w:div>
    <w:div w:id="1770854201">
      <w:bodyDiv w:val="1"/>
      <w:marLeft w:val="0"/>
      <w:marRight w:val="0"/>
      <w:marTop w:val="0"/>
      <w:marBottom w:val="0"/>
      <w:divBdr>
        <w:top w:val="none" w:sz="0" w:space="0" w:color="auto"/>
        <w:left w:val="none" w:sz="0" w:space="0" w:color="auto"/>
        <w:bottom w:val="none" w:sz="0" w:space="0" w:color="auto"/>
        <w:right w:val="none" w:sz="0" w:space="0" w:color="auto"/>
      </w:divBdr>
    </w:div>
    <w:div w:id="1915898800">
      <w:bodyDiv w:val="1"/>
      <w:marLeft w:val="0"/>
      <w:marRight w:val="0"/>
      <w:marTop w:val="0"/>
      <w:marBottom w:val="0"/>
      <w:divBdr>
        <w:top w:val="none" w:sz="0" w:space="0" w:color="auto"/>
        <w:left w:val="none" w:sz="0" w:space="0" w:color="auto"/>
        <w:bottom w:val="none" w:sz="0" w:space="0" w:color="auto"/>
        <w:right w:val="none" w:sz="0" w:space="0" w:color="auto"/>
      </w:divBdr>
    </w:div>
    <w:div w:id="1995064246">
      <w:bodyDiv w:val="1"/>
      <w:marLeft w:val="0"/>
      <w:marRight w:val="0"/>
      <w:marTop w:val="0"/>
      <w:marBottom w:val="0"/>
      <w:divBdr>
        <w:top w:val="none" w:sz="0" w:space="0" w:color="auto"/>
        <w:left w:val="none" w:sz="0" w:space="0" w:color="auto"/>
        <w:bottom w:val="none" w:sz="0" w:space="0" w:color="auto"/>
        <w:right w:val="none" w:sz="0" w:space="0" w:color="auto"/>
      </w:divBdr>
    </w:div>
    <w:div w:id="2016883823">
      <w:bodyDiv w:val="1"/>
      <w:marLeft w:val="0"/>
      <w:marRight w:val="0"/>
      <w:marTop w:val="0"/>
      <w:marBottom w:val="0"/>
      <w:divBdr>
        <w:top w:val="none" w:sz="0" w:space="0" w:color="auto"/>
        <w:left w:val="none" w:sz="0" w:space="0" w:color="auto"/>
        <w:bottom w:val="none" w:sz="0" w:space="0" w:color="auto"/>
        <w:right w:val="none" w:sz="0" w:space="0" w:color="auto"/>
      </w:divBdr>
    </w:div>
    <w:div w:id="2066175583">
      <w:bodyDiv w:val="1"/>
      <w:marLeft w:val="0"/>
      <w:marRight w:val="0"/>
      <w:marTop w:val="0"/>
      <w:marBottom w:val="0"/>
      <w:divBdr>
        <w:top w:val="none" w:sz="0" w:space="0" w:color="auto"/>
        <w:left w:val="none" w:sz="0" w:space="0" w:color="auto"/>
        <w:bottom w:val="none" w:sz="0" w:space="0" w:color="auto"/>
        <w:right w:val="none" w:sz="0" w:space="0" w:color="auto"/>
      </w:divBdr>
      <w:divsChild>
        <w:div w:id="270624029">
          <w:marLeft w:val="0"/>
          <w:marRight w:val="0"/>
          <w:marTop w:val="0"/>
          <w:marBottom w:val="0"/>
          <w:divBdr>
            <w:top w:val="none" w:sz="0" w:space="0" w:color="auto"/>
            <w:left w:val="none" w:sz="0" w:space="0" w:color="auto"/>
            <w:bottom w:val="none" w:sz="0" w:space="0" w:color="auto"/>
            <w:right w:val="none" w:sz="0" w:space="0" w:color="auto"/>
          </w:divBdr>
        </w:div>
        <w:div w:id="1032879622">
          <w:marLeft w:val="0"/>
          <w:marRight w:val="0"/>
          <w:marTop w:val="0"/>
          <w:marBottom w:val="0"/>
          <w:divBdr>
            <w:top w:val="none" w:sz="0" w:space="0" w:color="auto"/>
            <w:left w:val="none" w:sz="0" w:space="0" w:color="auto"/>
            <w:bottom w:val="none" w:sz="0" w:space="0" w:color="auto"/>
            <w:right w:val="none" w:sz="0" w:space="0" w:color="auto"/>
          </w:divBdr>
        </w:div>
        <w:div w:id="1294405316">
          <w:marLeft w:val="0"/>
          <w:marRight w:val="0"/>
          <w:marTop w:val="0"/>
          <w:marBottom w:val="0"/>
          <w:divBdr>
            <w:top w:val="none" w:sz="0" w:space="0" w:color="auto"/>
            <w:left w:val="none" w:sz="0" w:space="0" w:color="auto"/>
            <w:bottom w:val="none" w:sz="0" w:space="0" w:color="auto"/>
            <w:right w:val="none" w:sz="0" w:space="0" w:color="auto"/>
          </w:divBdr>
        </w:div>
      </w:divsChild>
    </w:div>
    <w:div w:id="2133013917">
      <w:bodyDiv w:val="1"/>
      <w:marLeft w:val="0"/>
      <w:marRight w:val="0"/>
      <w:marTop w:val="0"/>
      <w:marBottom w:val="0"/>
      <w:divBdr>
        <w:top w:val="none" w:sz="0" w:space="0" w:color="auto"/>
        <w:left w:val="none" w:sz="0" w:space="0" w:color="auto"/>
        <w:bottom w:val="none" w:sz="0" w:space="0" w:color="auto"/>
        <w:right w:val="none" w:sz="0" w:space="0" w:color="auto"/>
      </w:divBdr>
    </w:div>
    <w:div w:id="2140804014">
      <w:bodyDiv w:val="1"/>
      <w:marLeft w:val="0"/>
      <w:marRight w:val="0"/>
      <w:marTop w:val="0"/>
      <w:marBottom w:val="0"/>
      <w:divBdr>
        <w:top w:val="none" w:sz="0" w:space="0" w:color="auto"/>
        <w:left w:val="none" w:sz="0" w:space="0" w:color="auto"/>
        <w:bottom w:val="none" w:sz="0" w:space="0" w:color="auto"/>
        <w:right w:val="none" w:sz="0" w:space="0" w:color="auto"/>
      </w:divBdr>
      <w:divsChild>
        <w:div w:id="521744663">
          <w:marLeft w:val="0"/>
          <w:marRight w:val="0"/>
          <w:marTop w:val="0"/>
          <w:marBottom w:val="0"/>
          <w:divBdr>
            <w:top w:val="none" w:sz="0" w:space="0" w:color="auto"/>
            <w:left w:val="none" w:sz="0" w:space="0" w:color="auto"/>
            <w:bottom w:val="none" w:sz="0" w:space="0" w:color="auto"/>
            <w:right w:val="none" w:sz="0" w:space="0" w:color="auto"/>
          </w:divBdr>
        </w:div>
        <w:div w:id="713888939">
          <w:marLeft w:val="0"/>
          <w:marRight w:val="0"/>
          <w:marTop w:val="0"/>
          <w:marBottom w:val="0"/>
          <w:divBdr>
            <w:top w:val="none" w:sz="0" w:space="0" w:color="auto"/>
            <w:left w:val="none" w:sz="0" w:space="0" w:color="auto"/>
            <w:bottom w:val="none" w:sz="0" w:space="0" w:color="auto"/>
            <w:right w:val="none" w:sz="0" w:space="0" w:color="auto"/>
          </w:divBdr>
        </w:div>
        <w:div w:id="1262297622">
          <w:marLeft w:val="0"/>
          <w:marRight w:val="0"/>
          <w:marTop w:val="0"/>
          <w:marBottom w:val="0"/>
          <w:divBdr>
            <w:top w:val="none" w:sz="0" w:space="0" w:color="auto"/>
            <w:left w:val="none" w:sz="0" w:space="0" w:color="auto"/>
            <w:bottom w:val="none" w:sz="0" w:space="0" w:color="auto"/>
            <w:right w:val="none" w:sz="0" w:space="0" w:color="auto"/>
          </w:divBdr>
        </w:div>
        <w:div w:id="1530216388">
          <w:marLeft w:val="0"/>
          <w:marRight w:val="0"/>
          <w:marTop w:val="0"/>
          <w:marBottom w:val="0"/>
          <w:divBdr>
            <w:top w:val="none" w:sz="0" w:space="0" w:color="auto"/>
            <w:left w:val="none" w:sz="0" w:space="0" w:color="auto"/>
            <w:bottom w:val="none" w:sz="0" w:space="0" w:color="auto"/>
            <w:right w:val="none" w:sz="0" w:space="0" w:color="auto"/>
          </w:divBdr>
        </w:div>
        <w:div w:id="1725174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hyperlink" Target="https://consumer.huawei.com/cl/laptops/matebook-x-pro-ultra-premium-edition/" TargetMode="External" Id="Rec1c4d2e0d754683" /><Relationship Type="http://schemas.openxmlformats.org/officeDocument/2006/relationships/hyperlink" Target="https://consumer.huawei.com/cl/laptops/matebook-x-pro-ultra-premium-edition/" TargetMode="External" Id="Rd631638afb64433b" /><Relationship Type="http://schemas.openxmlformats.org/officeDocument/2006/relationships/hyperlink" Target="https://consumer.huawei.com/cl/laptops/matebook-x-pro-ultra-premium-edition/" TargetMode="External" Id="R70326677b0324c49" /><Relationship Type="http://schemas.openxmlformats.org/officeDocument/2006/relationships/hyperlink" Target="https://consumer.huawei.com/cl/laptops/matebook-x-pro-ultra-premium-edition/" TargetMode="External" Id="R7f6bb3eaadb242a9" /><Relationship Type="http://schemas.openxmlformats.org/officeDocument/2006/relationships/hyperlink" Target="https://consumer.huawei.com/cl/laptops/matebook-x-pro-ultra-premium-edition/" TargetMode="External" Id="Rc313038589f54f7a" /><Relationship Type="http://schemas.openxmlformats.org/officeDocument/2006/relationships/hyperlink" Target="https://consumer.huawei.com/cl/offer/?utm_source=PR+nova+12+series-+lanzamiento-+ecommerce&amp;utm_medium=PR+lanzamiento+nova+12s-+ecommerce&amp;utm_campaign=PR+lanzamiento+nova+12s-+ecommerce&amp;utm_id=another+Chile" TargetMode="External" Id="R470706f141a7486b" /><Relationship Type="http://schemas.openxmlformats.org/officeDocument/2006/relationships/hyperlink" Target="https://urldefense.com/v3/__https:/consumer.HUAWEI.com__;!!BupLon6U!sDUgY2hshPavgUNoC24eb3lgXMh_mz1IzgC6UhAbShQDS3zIdxdJ38CvgDrvnqF-FYkbpDUC1Aw8N56TWtZQXqAuswf77mcgiA$" TargetMode="External" Id="R39ae9098a34a4bfb" /><Relationship Type="http://schemas.microsoft.com/office/2020/10/relationships/intelligence" Target="intelligence2.xml" Id="Ra1985a832f124ffd" /><Relationship Type="http://schemas.openxmlformats.org/officeDocument/2006/relationships/hyperlink" Target="https://www.facebook.com/HuaweimobileCL/" TargetMode="External" Id="Rf27b0512a04b41a5" /><Relationship Type="http://schemas.openxmlformats.org/officeDocument/2006/relationships/hyperlink" Target="https://www.facebook.com/HuaweimobileCL/" TargetMode="External" Id="R51ad41eb77314432" /><Relationship Type="http://schemas.openxmlformats.org/officeDocument/2006/relationships/hyperlink" Target="https://www.youtube.com/@HuaweiDeviceChile" TargetMode="External" Id="R333a383254f44deb" /><Relationship Type="http://schemas.openxmlformats.org/officeDocument/2006/relationships/hyperlink" Target="https://www.youtube.com/@HuaweiDeviceChile" TargetMode="External" Id="Rfe934a42488e4ed0" /><Relationship Type="http://schemas.openxmlformats.org/officeDocument/2006/relationships/hyperlink" Target="https://www.instagram.com/huaweimobilecl/" TargetMode="External" Id="R7b4885730b3a451d" /><Relationship Type="http://schemas.openxmlformats.org/officeDocument/2006/relationships/hyperlink" Target="https://www.instagram.com/huaweimobilecl/" TargetMode="External" Id="Ra16a522b711b42b9" /><Relationship Type="http://schemas.openxmlformats.org/officeDocument/2006/relationships/hyperlink" Target="mailto:elina.ambriz@another.co" TargetMode="External" Id="R8b33773d02be4dc2" /><Relationship Type="http://schemas.openxmlformats.org/officeDocument/2006/relationships/hyperlink" Target="mailto:tamara.marambio@another.co" TargetMode="External" Id="R1164af359b2d4319"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bfcafc-7f34-4269-a062-29aff6404e48">
      <Terms xmlns="http://schemas.microsoft.com/office/infopath/2007/PartnerControls"/>
    </lcf76f155ced4ddcb4097134ff3c332f>
    <TaxCatchAll xmlns="dab2131c-5b7e-43b0-aaab-73e748aec75a" xsi:nil="true"/>
    <MediaLengthInSeconds xmlns="b4bfcafc-7f34-4269-a062-29aff6404e48" xsi:nil="true"/>
    <SharedWithUsers xmlns="dab2131c-5b7e-43b0-aaab-73e748aec75a">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A0F4307214684B8C79C38C81A8BC4A" ma:contentTypeVersion="15" ma:contentTypeDescription="Create a new document." ma:contentTypeScope="" ma:versionID="0ef8f7204d96a86f146b5b2542e51d82">
  <xsd:schema xmlns:xsd="http://www.w3.org/2001/XMLSchema" xmlns:xs="http://www.w3.org/2001/XMLSchema" xmlns:p="http://schemas.microsoft.com/office/2006/metadata/properties" xmlns:ns2="b4bfcafc-7f34-4269-a062-29aff6404e48" xmlns:ns3="dab2131c-5b7e-43b0-aaab-73e748aec75a" targetNamespace="http://schemas.microsoft.com/office/2006/metadata/properties" ma:root="true" ma:fieldsID="da229e149a2bc9a1da281e66ccc99d68" ns2:_="" ns3:_="">
    <xsd:import namespace="b4bfcafc-7f34-4269-a062-29aff6404e48"/>
    <xsd:import namespace="dab2131c-5b7e-43b0-aaab-73e748aec7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fcafc-7f34-4269-a062-29aff6404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b2131c-5b7e-43b0-aaab-73e748aec75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321b653-6939-49dd-abb8-ca3009eec58d}" ma:internalName="TaxCatchAll" ma:showField="CatchAllData" ma:web="dab2131c-5b7e-43b0-aaab-73e748aec75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6B70D6-00FD-4CB7-8465-D33316CAA953}">
  <ds:schemaRefs>
    <ds:schemaRef ds:uri="http://schemas.microsoft.com/sharepoint/v3/contenttype/forms"/>
  </ds:schemaRefs>
</ds:datastoreItem>
</file>

<file path=customXml/itemProps2.xml><?xml version="1.0" encoding="utf-8"?>
<ds:datastoreItem xmlns:ds="http://schemas.openxmlformats.org/officeDocument/2006/customXml" ds:itemID="{79997083-2F43-4CCA-A8CC-A993EEDC35EC}">
  <ds:schemaRefs>
    <ds:schemaRef ds:uri="http://www.w3.org/XML/1998/namespace"/>
    <ds:schemaRef ds:uri="b1486fad-30e2-4059-9d53-f026c8698281"/>
    <ds:schemaRef ds:uri="http://purl.org/dc/dcmitype/"/>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86d4895d-f3ca-4c68-a345-b9134759e9d0"/>
    <ds:schemaRef ds:uri="http://purl.org/dc/terms/"/>
  </ds:schemaRefs>
</ds:datastoreItem>
</file>

<file path=customXml/itemProps3.xml><?xml version="1.0" encoding="utf-8"?>
<ds:datastoreItem xmlns:ds="http://schemas.openxmlformats.org/officeDocument/2006/customXml" ds:itemID="{BE84C75F-A316-4728-A1B6-7B7D86D63B6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Alberto Avila</dc:creator>
  <keywords/>
  <dc:description/>
  <lastModifiedBy>Elina Ambriz Valencia</lastModifiedBy>
  <revision>39</revision>
  <lastPrinted>2022-01-21T00:04:00.0000000Z</lastPrinted>
  <dcterms:created xsi:type="dcterms:W3CDTF">2024-05-15T15:39:00.0000000Z</dcterms:created>
  <dcterms:modified xsi:type="dcterms:W3CDTF">2024-06-17T13:59:38.8329724Z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0x0101008FA0F4307214684B8C79C38C81A8BC4A</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